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458E" w14:textId="014B5C27" w:rsidR="00395576" w:rsidRDefault="00546AD4">
      <w:pPr>
        <w:spacing w:before="126" w:line="379" w:lineRule="auto"/>
        <w:ind w:left="3325" w:right="3346" w:firstLine="5"/>
        <w:jc w:val="center"/>
        <w:rPr>
          <w:b/>
          <w:sz w:val="28"/>
        </w:rPr>
      </w:pPr>
      <w:r>
        <w:rPr>
          <w:b/>
          <w:sz w:val="28"/>
        </w:rPr>
        <w:t>Republica de Honduras</w:t>
      </w:r>
      <w:r>
        <w:rPr>
          <w:b/>
          <w:spacing w:val="1"/>
          <w:sz w:val="28"/>
        </w:rPr>
        <w:t xml:space="preserve"> </w:t>
      </w:r>
      <w:r w:rsidR="00DA085F">
        <w:rPr>
          <w:b/>
          <w:sz w:val="28"/>
        </w:rPr>
        <w:t>Secretaría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Educación</w:t>
      </w:r>
    </w:p>
    <w:p w14:paraId="34E11B59" w14:textId="77777777" w:rsidR="00395576" w:rsidRDefault="00546AD4">
      <w:pPr>
        <w:ind w:left="2344" w:right="2370"/>
        <w:jc w:val="center"/>
        <w:rPr>
          <w:b/>
          <w:sz w:val="28"/>
        </w:rPr>
      </w:pPr>
      <w:r>
        <w:rPr>
          <w:b/>
          <w:sz w:val="28"/>
        </w:rPr>
        <w:t>Red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Institutos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Técnicos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Comunitarios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(Red-ITC)</w:t>
      </w:r>
    </w:p>
    <w:p w14:paraId="3AE2F91A" w14:textId="77777777" w:rsidR="00395576" w:rsidRDefault="00546AD4">
      <w:pPr>
        <w:pStyle w:val="Ttulo"/>
      </w:pPr>
      <w:r>
        <w:t>Instituto:</w:t>
      </w:r>
      <w:r>
        <w:rPr>
          <w:spacing w:val="-7"/>
        </w:rPr>
        <w:t xml:space="preserve"> </w:t>
      </w:r>
      <w:r>
        <w:t>ITC</w:t>
      </w:r>
      <w:r>
        <w:rPr>
          <w:spacing w:val="-6"/>
        </w:rPr>
        <w:t xml:space="preserve"> </w:t>
      </w:r>
      <w:r>
        <w:t>“ING.RODIMIRO</w:t>
      </w:r>
      <w:r>
        <w:rPr>
          <w:spacing w:val="-6"/>
        </w:rPr>
        <w:t xml:space="preserve"> </w:t>
      </w:r>
      <w:r>
        <w:t>DIAZ</w:t>
      </w:r>
      <w:r>
        <w:rPr>
          <w:spacing w:val="-10"/>
        </w:rPr>
        <w:t xml:space="preserve"> </w:t>
      </w:r>
      <w:r>
        <w:t>ZELAYA”</w:t>
      </w:r>
    </w:p>
    <w:p w14:paraId="307B3722" w14:textId="77777777" w:rsidR="00395576" w:rsidRDefault="00395576">
      <w:pPr>
        <w:pStyle w:val="Textoindependiente"/>
        <w:rPr>
          <w:b/>
          <w:sz w:val="40"/>
        </w:rPr>
      </w:pPr>
    </w:p>
    <w:p w14:paraId="01FEE148" w14:textId="77777777" w:rsidR="00395576" w:rsidRDefault="00395576">
      <w:pPr>
        <w:pStyle w:val="Textoindependiente"/>
        <w:rPr>
          <w:b/>
          <w:sz w:val="40"/>
        </w:rPr>
      </w:pPr>
    </w:p>
    <w:p w14:paraId="2A153709" w14:textId="77777777" w:rsidR="00395576" w:rsidRDefault="00395576">
      <w:pPr>
        <w:pStyle w:val="Textoindependiente"/>
        <w:rPr>
          <w:b/>
          <w:sz w:val="40"/>
        </w:rPr>
      </w:pPr>
    </w:p>
    <w:p w14:paraId="0AED30BD" w14:textId="77777777" w:rsidR="00395576" w:rsidRDefault="00546AD4">
      <w:pPr>
        <w:spacing w:before="334"/>
        <w:ind w:left="2344" w:right="2366"/>
        <w:jc w:val="center"/>
        <w:rPr>
          <w:b/>
          <w:sz w:val="28"/>
        </w:rPr>
      </w:pPr>
      <w:r>
        <w:rPr>
          <w:b/>
          <w:sz w:val="28"/>
        </w:rPr>
        <w:t>PROTOCOLO</w:t>
      </w:r>
    </w:p>
    <w:p w14:paraId="48736C52" w14:textId="77777777" w:rsidR="00395576" w:rsidRDefault="00546AD4">
      <w:pPr>
        <w:spacing w:before="186" w:line="259" w:lineRule="auto"/>
        <w:ind w:left="500" w:right="525" w:firstLine="6"/>
        <w:jc w:val="center"/>
        <w:rPr>
          <w:b/>
          <w:sz w:val="28"/>
        </w:rPr>
      </w:pPr>
      <w:r>
        <w:rPr>
          <w:b/>
          <w:sz w:val="28"/>
        </w:rPr>
        <w:t>“PRODUCCION, APLICACIÓN Y MONITOREO DEL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FUNCIONAMIENTO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INSECTICIDAS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ORGANICOS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</w:p>
    <w:p w14:paraId="0F0F5F55" w14:textId="2453E4E9" w:rsidR="00395576" w:rsidRDefault="00546AD4">
      <w:pPr>
        <w:spacing w:before="1" w:line="259" w:lineRule="auto"/>
        <w:ind w:left="308" w:right="327"/>
        <w:jc w:val="center"/>
        <w:rPr>
          <w:b/>
          <w:sz w:val="28"/>
        </w:rPr>
      </w:pPr>
      <w:r>
        <w:rPr>
          <w:b/>
          <w:sz w:val="28"/>
        </w:rPr>
        <w:t>E</w:t>
      </w:r>
      <w:r w:rsidR="006A782E">
        <w:rPr>
          <w:b/>
          <w:sz w:val="28"/>
        </w:rPr>
        <w:t>X</w:t>
      </w:r>
      <w:r>
        <w:rPr>
          <w:b/>
          <w:sz w:val="28"/>
        </w:rPr>
        <w:t>TRA</w:t>
      </w:r>
      <w:r w:rsidR="006A782E">
        <w:rPr>
          <w:b/>
          <w:sz w:val="28"/>
        </w:rPr>
        <w:t>C</w:t>
      </w:r>
      <w:r>
        <w:rPr>
          <w:b/>
          <w:sz w:val="28"/>
        </w:rPr>
        <w:t>TOS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BOTANICOS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CONTROL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4"/>
          <w:sz w:val="28"/>
        </w:rPr>
        <w:t xml:space="preserve"> </w:t>
      </w:r>
      <w:r>
        <w:rPr>
          <w:b/>
          <w:i/>
          <w:sz w:val="28"/>
          <w:u w:val="thick"/>
        </w:rPr>
        <w:t>Hypsipyla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grandella</w:t>
      </w:r>
      <w:r>
        <w:rPr>
          <w:b/>
          <w:i/>
          <w:spacing w:val="-67"/>
          <w:sz w:val="28"/>
        </w:rPr>
        <w:t xml:space="preserve"> </w:t>
      </w:r>
      <w:r>
        <w:rPr>
          <w:b/>
          <w:sz w:val="28"/>
        </w:rPr>
        <w:t>EN MADERABLES DE CEDRO Y CAOBA EN LA FINCA INTEGRAL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LOS ALAMOS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NUESTRA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INSTITUCION”</w:t>
      </w:r>
    </w:p>
    <w:p w14:paraId="5BC8F5AD" w14:textId="77777777" w:rsidR="00395576" w:rsidRDefault="00395576">
      <w:pPr>
        <w:pStyle w:val="Textoindependiente"/>
        <w:rPr>
          <w:b/>
          <w:sz w:val="30"/>
        </w:rPr>
      </w:pPr>
    </w:p>
    <w:p w14:paraId="4785D7B9" w14:textId="77777777" w:rsidR="00395576" w:rsidRDefault="00395576">
      <w:pPr>
        <w:pStyle w:val="Textoindependiente"/>
        <w:rPr>
          <w:b/>
          <w:sz w:val="30"/>
        </w:rPr>
      </w:pPr>
    </w:p>
    <w:p w14:paraId="74B1A0EE" w14:textId="77777777" w:rsidR="00395576" w:rsidRDefault="00395576">
      <w:pPr>
        <w:pStyle w:val="Textoindependiente"/>
        <w:rPr>
          <w:b/>
          <w:sz w:val="30"/>
        </w:rPr>
      </w:pPr>
    </w:p>
    <w:p w14:paraId="5D77CAA9" w14:textId="77777777" w:rsidR="00395576" w:rsidRDefault="00395576">
      <w:pPr>
        <w:pStyle w:val="Textoindependiente"/>
        <w:spacing w:before="11"/>
        <w:rPr>
          <w:b/>
          <w:sz w:val="25"/>
        </w:rPr>
      </w:pPr>
    </w:p>
    <w:p w14:paraId="57A6AD81" w14:textId="77777777" w:rsidR="00395576" w:rsidRDefault="00546AD4">
      <w:pPr>
        <w:ind w:left="1986" w:right="2005"/>
        <w:jc w:val="center"/>
        <w:rPr>
          <w:b/>
          <w:sz w:val="28"/>
        </w:rPr>
      </w:pPr>
      <w:r>
        <w:rPr>
          <w:b/>
          <w:sz w:val="28"/>
        </w:rPr>
        <w:t>Presentado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Unidad Coordinadora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ITC.</w:t>
      </w:r>
    </w:p>
    <w:p w14:paraId="305B0E39" w14:textId="77777777" w:rsidR="00395576" w:rsidRDefault="00395576">
      <w:pPr>
        <w:pStyle w:val="Textoindependiente"/>
        <w:rPr>
          <w:b/>
          <w:sz w:val="30"/>
        </w:rPr>
      </w:pPr>
    </w:p>
    <w:p w14:paraId="303D6AD0" w14:textId="77777777" w:rsidR="00395576" w:rsidRDefault="00395576">
      <w:pPr>
        <w:pStyle w:val="Textoindependiente"/>
        <w:spacing w:before="4"/>
        <w:rPr>
          <w:b/>
          <w:sz w:val="30"/>
        </w:rPr>
      </w:pPr>
    </w:p>
    <w:p w14:paraId="3F3779B1" w14:textId="078B46E8" w:rsidR="00395576" w:rsidRDefault="00546AD4">
      <w:pPr>
        <w:ind w:left="304" w:right="327"/>
        <w:jc w:val="center"/>
        <w:rPr>
          <w:b/>
          <w:sz w:val="28"/>
        </w:rPr>
      </w:pPr>
      <w:r>
        <w:rPr>
          <w:b/>
          <w:sz w:val="28"/>
        </w:rPr>
        <w:t>Elaborado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por: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Lic.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Mario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Hernán</w:t>
      </w:r>
      <w:r>
        <w:rPr>
          <w:b/>
          <w:spacing w:val="-3"/>
          <w:sz w:val="28"/>
        </w:rPr>
        <w:t xml:space="preserve"> </w:t>
      </w:r>
      <w:r w:rsidR="00C83463">
        <w:rPr>
          <w:b/>
          <w:sz w:val="28"/>
        </w:rPr>
        <w:t>Ávila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Guzmán</w:t>
      </w:r>
    </w:p>
    <w:p w14:paraId="4E4443C2" w14:textId="77777777" w:rsidR="00395576" w:rsidRDefault="00395576">
      <w:pPr>
        <w:pStyle w:val="Textoindependiente"/>
        <w:rPr>
          <w:b/>
          <w:sz w:val="30"/>
        </w:rPr>
      </w:pPr>
    </w:p>
    <w:p w14:paraId="2BE835C1" w14:textId="77777777" w:rsidR="00395576" w:rsidRDefault="00395576">
      <w:pPr>
        <w:pStyle w:val="Textoindependiente"/>
        <w:rPr>
          <w:b/>
          <w:sz w:val="30"/>
        </w:rPr>
      </w:pPr>
    </w:p>
    <w:p w14:paraId="06630382" w14:textId="77777777" w:rsidR="00395576" w:rsidRDefault="00395576">
      <w:pPr>
        <w:pStyle w:val="Textoindependiente"/>
        <w:rPr>
          <w:b/>
          <w:sz w:val="30"/>
        </w:rPr>
      </w:pPr>
    </w:p>
    <w:p w14:paraId="1F8A5644" w14:textId="77777777" w:rsidR="00395576" w:rsidRDefault="00395576">
      <w:pPr>
        <w:pStyle w:val="Textoindependiente"/>
        <w:rPr>
          <w:b/>
          <w:sz w:val="30"/>
        </w:rPr>
      </w:pPr>
    </w:p>
    <w:p w14:paraId="191C1F7C" w14:textId="77777777" w:rsidR="00395576" w:rsidRDefault="00395576">
      <w:pPr>
        <w:pStyle w:val="Textoindependiente"/>
        <w:rPr>
          <w:b/>
          <w:sz w:val="30"/>
        </w:rPr>
      </w:pPr>
    </w:p>
    <w:p w14:paraId="66F09509" w14:textId="77777777" w:rsidR="00395576" w:rsidRDefault="00395576">
      <w:pPr>
        <w:pStyle w:val="Textoindependiente"/>
        <w:rPr>
          <w:b/>
          <w:sz w:val="30"/>
        </w:rPr>
      </w:pPr>
    </w:p>
    <w:p w14:paraId="369274EE" w14:textId="77777777" w:rsidR="00395576" w:rsidRDefault="00395576">
      <w:pPr>
        <w:pStyle w:val="Textoindependiente"/>
        <w:rPr>
          <w:b/>
          <w:sz w:val="30"/>
        </w:rPr>
      </w:pPr>
    </w:p>
    <w:p w14:paraId="2B9C8F33" w14:textId="77777777" w:rsidR="00395576" w:rsidRDefault="00395576">
      <w:pPr>
        <w:pStyle w:val="Textoindependiente"/>
        <w:rPr>
          <w:b/>
          <w:sz w:val="30"/>
        </w:rPr>
      </w:pPr>
    </w:p>
    <w:p w14:paraId="302E6EF8" w14:textId="77777777" w:rsidR="00395576" w:rsidRDefault="00395576">
      <w:pPr>
        <w:pStyle w:val="Textoindependiente"/>
        <w:rPr>
          <w:b/>
          <w:sz w:val="41"/>
        </w:rPr>
      </w:pPr>
    </w:p>
    <w:p w14:paraId="0063F8F7" w14:textId="105081C3" w:rsidR="00395576" w:rsidRDefault="00546AD4">
      <w:pPr>
        <w:ind w:left="308" w:right="325"/>
        <w:jc w:val="center"/>
        <w:rPr>
          <w:b/>
          <w:sz w:val="28"/>
        </w:rPr>
      </w:pPr>
      <w:r>
        <w:rPr>
          <w:b/>
          <w:sz w:val="28"/>
        </w:rPr>
        <w:t>Ojos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 Agua, Comayagua</w:t>
      </w:r>
      <w:r w:rsidR="00C83463">
        <w:rPr>
          <w:b/>
          <w:sz w:val="28"/>
        </w:rPr>
        <w:t xml:space="preserve">, junio de </w:t>
      </w:r>
      <w:r>
        <w:rPr>
          <w:b/>
          <w:sz w:val="28"/>
        </w:rPr>
        <w:t>202</w:t>
      </w:r>
      <w:r w:rsidR="00C83463">
        <w:rPr>
          <w:b/>
          <w:sz w:val="28"/>
        </w:rPr>
        <w:t>3</w:t>
      </w:r>
      <w:r>
        <w:rPr>
          <w:b/>
          <w:sz w:val="28"/>
        </w:rPr>
        <w:t>.</w:t>
      </w:r>
    </w:p>
    <w:p w14:paraId="1652B92E" w14:textId="77777777" w:rsidR="00395576" w:rsidRDefault="00395576">
      <w:pPr>
        <w:jc w:val="center"/>
        <w:rPr>
          <w:sz w:val="28"/>
        </w:rPr>
        <w:sectPr w:rsidR="00395576">
          <w:headerReference w:type="default" r:id="rId7"/>
          <w:type w:val="continuous"/>
          <w:pgSz w:w="12240" w:h="15840"/>
          <w:pgMar w:top="1440" w:right="1320" w:bottom="280" w:left="1340" w:header="130" w:footer="720" w:gutter="0"/>
          <w:pgNumType w:start="1"/>
          <w:cols w:space="720"/>
        </w:sectPr>
      </w:pPr>
    </w:p>
    <w:p w14:paraId="7E96DBF2" w14:textId="290D2E08" w:rsidR="00395576" w:rsidRPr="00C83463" w:rsidRDefault="00546AD4" w:rsidP="00C83463">
      <w:pPr>
        <w:pStyle w:val="Ttulo1"/>
        <w:numPr>
          <w:ilvl w:val="0"/>
          <w:numId w:val="9"/>
        </w:numPr>
        <w:tabs>
          <w:tab w:val="left" w:pos="4353"/>
          <w:tab w:val="left" w:pos="4354"/>
        </w:tabs>
        <w:jc w:val="both"/>
        <w:rPr>
          <w:sz w:val="28"/>
          <w:szCs w:val="28"/>
        </w:rPr>
      </w:pPr>
      <w:r w:rsidRPr="00C83463">
        <w:rPr>
          <w:sz w:val="28"/>
          <w:szCs w:val="28"/>
        </w:rPr>
        <w:lastRenderedPageBreak/>
        <w:t>INTRODUCCIÓN</w:t>
      </w:r>
    </w:p>
    <w:p w14:paraId="7C80D0FF" w14:textId="77777777" w:rsidR="00395576" w:rsidRDefault="00395576">
      <w:pPr>
        <w:pStyle w:val="Textoindependiente"/>
        <w:rPr>
          <w:b/>
          <w:sz w:val="26"/>
        </w:rPr>
      </w:pPr>
    </w:p>
    <w:p w14:paraId="74DEC33D" w14:textId="77777777" w:rsidR="00395576" w:rsidRDefault="00395576">
      <w:pPr>
        <w:pStyle w:val="Textoindependiente"/>
        <w:rPr>
          <w:b/>
          <w:sz w:val="26"/>
        </w:rPr>
      </w:pPr>
    </w:p>
    <w:p w14:paraId="20F4FE10" w14:textId="77777777" w:rsidR="00395576" w:rsidRDefault="00546AD4">
      <w:pPr>
        <w:pStyle w:val="Textoindependiente"/>
        <w:spacing w:before="213" w:line="360" w:lineRule="auto"/>
        <w:ind w:left="100" w:right="114"/>
        <w:jc w:val="both"/>
      </w:pPr>
      <w:r>
        <w:t>El Instituto Técnico Comunitario (ITC) “Ing. Rodimiro Díaz Zelaya” (IRDZ), está ubicado en el</w:t>
      </w:r>
      <w:r>
        <w:rPr>
          <w:spacing w:val="1"/>
        </w:rPr>
        <w:t xml:space="preserve"> </w:t>
      </w:r>
      <w:r>
        <w:t>municipio de Ojos de Agua departamento de Comayagua actualmente desarrolla las modalidades</w:t>
      </w:r>
      <w:r>
        <w:rPr>
          <w:spacing w:val="-5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Bachillerato</w:t>
      </w:r>
      <w:r>
        <w:rPr>
          <w:spacing w:val="8"/>
        </w:rPr>
        <w:t xml:space="preserve"> </w:t>
      </w:r>
      <w:r>
        <w:t>Técnico</w:t>
      </w:r>
      <w:r>
        <w:rPr>
          <w:spacing w:val="11"/>
        </w:rPr>
        <w:t xml:space="preserve"> </w:t>
      </w:r>
      <w:r>
        <w:t>Profesional</w:t>
      </w:r>
      <w:r>
        <w:rPr>
          <w:spacing w:val="12"/>
        </w:rPr>
        <w:t xml:space="preserve"> </w:t>
      </w:r>
      <w:r>
        <w:t>(BTP)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Gestión</w:t>
      </w:r>
      <w:r>
        <w:rPr>
          <w:spacing w:val="12"/>
        </w:rPr>
        <w:t xml:space="preserve"> </w:t>
      </w:r>
      <w:r>
        <w:t>Agroforestal</w:t>
      </w:r>
      <w:r>
        <w:rPr>
          <w:spacing w:val="12"/>
        </w:rPr>
        <w:t xml:space="preserve"> </w:t>
      </w:r>
      <w:r>
        <w:t>(GA)</w:t>
      </w:r>
      <w:r>
        <w:rPr>
          <w:spacing w:val="1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BTP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Informática</w:t>
      </w:r>
    </w:p>
    <w:p w14:paraId="71C36BE0" w14:textId="77777777" w:rsidR="00395576" w:rsidRDefault="00546AD4">
      <w:pPr>
        <w:pStyle w:val="Prrafodelista"/>
        <w:numPr>
          <w:ilvl w:val="0"/>
          <w:numId w:val="7"/>
        </w:numPr>
        <w:tabs>
          <w:tab w:val="left" w:pos="457"/>
        </w:tabs>
        <w:spacing w:before="0" w:line="360" w:lineRule="auto"/>
        <w:ind w:right="115" w:firstLine="0"/>
        <w:jc w:val="both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EDUCAR</w:t>
      </w:r>
      <w:r>
        <w:rPr>
          <w:spacing w:val="1"/>
          <w:sz w:val="24"/>
        </w:rPr>
        <w:t xml:space="preserve"> </w:t>
      </w:r>
      <w:r>
        <w:rPr>
          <w:sz w:val="24"/>
        </w:rPr>
        <w:t>fomentando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están</w:t>
      </w:r>
      <w:r>
        <w:rPr>
          <w:spacing w:val="-57"/>
          <w:sz w:val="24"/>
        </w:rPr>
        <w:t xml:space="preserve"> </w:t>
      </w:r>
      <w:r>
        <w:rPr>
          <w:sz w:val="24"/>
        </w:rPr>
        <w:t>vinculados en los espacios curriculares del área del BTP en GA los cuales permiten fomentar una</w:t>
      </w:r>
      <w:r>
        <w:rPr>
          <w:spacing w:val="-57"/>
          <w:sz w:val="24"/>
        </w:rPr>
        <w:t xml:space="preserve"> </w:t>
      </w:r>
      <w:r>
        <w:rPr>
          <w:sz w:val="24"/>
        </w:rPr>
        <w:t>educación de</w:t>
      </w:r>
      <w:r>
        <w:rPr>
          <w:spacing w:val="-3"/>
          <w:sz w:val="24"/>
        </w:rPr>
        <w:t xml:space="preserve"> </w:t>
      </w:r>
      <w:r>
        <w:rPr>
          <w:sz w:val="24"/>
        </w:rPr>
        <w:t>calidad.</w:t>
      </w:r>
    </w:p>
    <w:p w14:paraId="710E55D3" w14:textId="5E9A62D0" w:rsidR="00395576" w:rsidRDefault="00546AD4">
      <w:pPr>
        <w:pStyle w:val="Textoindependiente"/>
        <w:spacing w:before="158" w:line="360" w:lineRule="auto"/>
        <w:ind w:left="100" w:right="110"/>
        <w:jc w:val="both"/>
      </w:pPr>
      <w:r>
        <w:t>Tomando en cuenta estaos procesos presentamos el tema para desarrollar una investigación que</w:t>
      </w:r>
      <w:r>
        <w:rPr>
          <w:spacing w:val="1"/>
        </w:rPr>
        <w:t xml:space="preserve"> </w:t>
      </w:r>
      <w:r>
        <w:t>nos permita producir, aplicar y monitorear el efecto de insecticidas orgánicos en nuestra finca</w:t>
      </w:r>
      <w:r>
        <w:rPr>
          <w:spacing w:val="1"/>
        </w:rPr>
        <w:t xml:space="preserve"> </w:t>
      </w:r>
      <w:r>
        <w:t>integral específicamente en maderables como el cedro y caoba a partir del inicio del invierno</w:t>
      </w:r>
      <w:r>
        <w:rPr>
          <w:spacing w:val="1"/>
        </w:rPr>
        <w:t xml:space="preserve"> </w:t>
      </w:r>
      <w:r>
        <w:t xml:space="preserve">específicamente en la época de más lluviosa; este documento contiene en forma específica </w:t>
      </w:r>
      <w:r w:rsidR="00C83463">
        <w:t>la actividad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 en</w:t>
      </w:r>
      <w:r>
        <w:rPr>
          <w:spacing w:val="-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investigación.</w:t>
      </w:r>
    </w:p>
    <w:p w14:paraId="4DFF7DC2" w14:textId="77777777" w:rsidR="00395576" w:rsidRDefault="00395576">
      <w:pPr>
        <w:spacing w:line="360" w:lineRule="auto"/>
        <w:jc w:val="both"/>
        <w:sectPr w:rsidR="00395576">
          <w:pgSz w:w="12240" w:h="15840"/>
          <w:pgMar w:top="1440" w:right="1320" w:bottom="280" w:left="1340" w:header="130" w:footer="0" w:gutter="0"/>
          <w:cols w:space="720"/>
        </w:sectPr>
      </w:pPr>
    </w:p>
    <w:p w14:paraId="5D8849ED" w14:textId="6259086F" w:rsidR="00395576" w:rsidRPr="00C83463" w:rsidRDefault="00546AD4" w:rsidP="00C83463">
      <w:pPr>
        <w:pStyle w:val="Ttulo1"/>
        <w:numPr>
          <w:ilvl w:val="0"/>
          <w:numId w:val="9"/>
        </w:numPr>
        <w:tabs>
          <w:tab w:val="left" w:pos="1056"/>
          <w:tab w:val="left" w:pos="4826"/>
        </w:tabs>
        <w:jc w:val="both"/>
        <w:rPr>
          <w:sz w:val="28"/>
          <w:szCs w:val="28"/>
        </w:rPr>
      </w:pPr>
      <w:r w:rsidRPr="00C83463">
        <w:rPr>
          <w:sz w:val="28"/>
          <w:szCs w:val="28"/>
        </w:rPr>
        <w:lastRenderedPageBreak/>
        <w:t>O</w:t>
      </w:r>
      <w:r w:rsidR="00C83463">
        <w:rPr>
          <w:sz w:val="28"/>
          <w:szCs w:val="28"/>
        </w:rPr>
        <w:t>BJETIVOS</w:t>
      </w:r>
    </w:p>
    <w:p w14:paraId="5088E9C1" w14:textId="77777777" w:rsidR="00395576" w:rsidRDefault="00395576">
      <w:pPr>
        <w:pStyle w:val="Textoindependiente"/>
        <w:spacing w:before="9"/>
        <w:rPr>
          <w:b/>
          <w:sz w:val="20"/>
        </w:rPr>
      </w:pPr>
    </w:p>
    <w:p w14:paraId="2F7C7718" w14:textId="77777777" w:rsidR="00395576" w:rsidRDefault="00546AD4" w:rsidP="00C83463">
      <w:pPr>
        <w:spacing w:before="1"/>
        <w:ind w:left="100"/>
        <w:jc w:val="both"/>
        <w:rPr>
          <w:b/>
          <w:sz w:val="24"/>
        </w:rPr>
      </w:pPr>
      <w:r>
        <w:rPr>
          <w:b/>
          <w:sz w:val="24"/>
        </w:rPr>
        <w:t>Objetivo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General.</w:t>
      </w:r>
    </w:p>
    <w:p w14:paraId="54F18F5C" w14:textId="77777777" w:rsidR="00395576" w:rsidRDefault="00395576" w:rsidP="00C83463">
      <w:pPr>
        <w:pStyle w:val="Textoindependiente"/>
        <w:spacing w:before="10"/>
        <w:jc w:val="both"/>
        <w:rPr>
          <w:b/>
          <w:sz w:val="17"/>
        </w:rPr>
      </w:pPr>
    </w:p>
    <w:p w14:paraId="5215ACBD" w14:textId="77777777" w:rsidR="00395576" w:rsidRDefault="00546AD4" w:rsidP="00C83463">
      <w:pPr>
        <w:pStyle w:val="Prrafodelista"/>
        <w:numPr>
          <w:ilvl w:val="1"/>
          <w:numId w:val="7"/>
        </w:numPr>
        <w:tabs>
          <w:tab w:val="left" w:pos="821"/>
        </w:tabs>
        <w:spacing w:before="90" w:line="360" w:lineRule="auto"/>
        <w:ind w:right="112"/>
        <w:jc w:val="both"/>
        <w:rPr>
          <w:sz w:val="24"/>
        </w:rPr>
      </w:pPr>
      <w:r>
        <w:rPr>
          <w:sz w:val="24"/>
        </w:rPr>
        <w:t>Producir, aplicar y monitorear el efecto de insecticidas orgánicos para el control de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mariposa </w:t>
      </w:r>
      <w:r>
        <w:rPr>
          <w:i/>
          <w:sz w:val="24"/>
          <w:u w:val="single"/>
        </w:rPr>
        <w:t>Hypsipyla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grandella</w:t>
      </w:r>
      <w:r>
        <w:rPr>
          <w:i/>
          <w:sz w:val="24"/>
        </w:rPr>
        <w:t xml:space="preserve"> </w:t>
      </w:r>
      <w:r>
        <w:rPr>
          <w:sz w:val="24"/>
        </w:rPr>
        <w:t>en maderables como Cedro (</w:t>
      </w:r>
      <w:r>
        <w:rPr>
          <w:i/>
          <w:sz w:val="24"/>
          <w:u w:val="single"/>
        </w:rPr>
        <w:t>Cedrela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odorata</w:t>
      </w:r>
      <w:r>
        <w:rPr>
          <w:sz w:val="24"/>
        </w:rPr>
        <w:t>) y Caoba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Swietenia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>humilis</w:t>
      </w:r>
      <w:r>
        <w:rPr>
          <w:sz w:val="24"/>
        </w:rPr>
        <w:t>).</w:t>
      </w:r>
    </w:p>
    <w:p w14:paraId="2490B337" w14:textId="77777777" w:rsidR="00395576" w:rsidRDefault="00546AD4" w:rsidP="00C83463">
      <w:pPr>
        <w:pStyle w:val="Prrafodelista"/>
        <w:numPr>
          <w:ilvl w:val="1"/>
          <w:numId w:val="7"/>
        </w:numPr>
        <w:tabs>
          <w:tab w:val="left" w:pos="821"/>
        </w:tabs>
        <w:spacing w:before="0" w:line="275" w:lineRule="exact"/>
        <w:ind w:hanging="361"/>
        <w:jc w:val="both"/>
        <w:rPr>
          <w:sz w:val="24"/>
        </w:rPr>
      </w:pPr>
      <w:r>
        <w:rPr>
          <w:sz w:val="24"/>
        </w:rPr>
        <w:t>Incentivar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procesos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través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científica.</w:t>
      </w:r>
    </w:p>
    <w:p w14:paraId="5E3815AD" w14:textId="77777777" w:rsidR="00395576" w:rsidRDefault="00395576" w:rsidP="00C83463">
      <w:pPr>
        <w:pStyle w:val="Textoindependiente"/>
        <w:spacing w:before="10"/>
        <w:jc w:val="both"/>
        <w:rPr>
          <w:sz w:val="29"/>
        </w:rPr>
      </w:pPr>
    </w:p>
    <w:p w14:paraId="28A47FBE" w14:textId="77777777" w:rsidR="00395576" w:rsidRDefault="00546AD4" w:rsidP="00C83463">
      <w:pPr>
        <w:pStyle w:val="Ttulo1"/>
        <w:spacing w:before="0"/>
        <w:ind w:firstLine="0"/>
        <w:jc w:val="both"/>
      </w:pPr>
      <w:r>
        <w:t>Objetivos</w:t>
      </w:r>
      <w:r>
        <w:rPr>
          <w:spacing w:val="-7"/>
        </w:rPr>
        <w:t xml:space="preserve"> </w:t>
      </w:r>
      <w:r>
        <w:t>Específicos.</w:t>
      </w:r>
    </w:p>
    <w:p w14:paraId="49C55318" w14:textId="77777777" w:rsidR="00395576" w:rsidRDefault="00395576" w:rsidP="00C83463">
      <w:pPr>
        <w:pStyle w:val="Textoindependiente"/>
        <w:spacing w:before="5"/>
        <w:jc w:val="both"/>
        <w:rPr>
          <w:b/>
          <w:sz w:val="25"/>
        </w:rPr>
      </w:pPr>
    </w:p>
    <w:p w14:paraId="3211ACF7" w14:textId="77777777" w:rsidR="00395576" w:rsidRDefault="00546AD4" w:rsidP="00C83463">
      <w:pPr>
        <w:pStyle w:val="Prrafodelista"/>
        <w:numPr>
          <w:ilvl w:val="0"/>
          <w:numId w:val="6"/>
        </w:numPr>
        <w:tabs>
          <w:tab w:val="left" w:pos="82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Producir</w:t>
      </w:r>
      <w:r>
        <w:rPr>
          <w:spacing w:val="-4"/>
          <w:sz w:val="24"/>
        </w:rPr>
        <w:t xml:space="preserve"> </w:t>
      </w:r>
      <w:r>
        <w:rPr>
          <w:sz w:val="24"/>
        </w:rPr>
        <w:t>insecticidas</w:t>
      </w:r>
      <w:r>
        <w:rPr>
          <w:spacing w:val="-5"/>
          <w:sz w:val="24"/>
        </w:rPr>
        <w:t xml:space="preserve"> </w:t>
      </w:r>
      <w:r>
        <w:rPr>
          <w:sz w:val="24"/>
        </w:rPr>
        <w:t>orgánicos.</w:t>
      </w:r>
    </w:p>
    <w:p w14:paraId="6B255320" w14:textId="77777777" w:rsidR="00395576" w:rsidRDefault="00546AD4" w:rsidP="00C83463">
      <w:pPr>
        <w:pStyle w:val="Prrafodelista"/>
        <w:numPr>
          <w:ilvl w:val="0"/>
          <w:numId w:val="6"/>
        </w:numPr>
        <w:tabs>
          <w:tab w:val="left" w:pos="82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4"/>
          <w:sz w:val="24"/>
        </w:rPr>
        <w:t xml:space="preserve"> </w:t>
      </w:r>
      <w:r>
        <w:rPr>
          <w:sz w:val="24"/>
        </w:rPr>
        <w:t>insecticidas</w:t>
      </w:r>
      <w:r>
        <w:rPr>
          <w:spacing w:val="-5"/>
          <w:sz w:val="24"/>
        </w:rPr>
        <w:t xml:space="preserve"> </w:t>
      </w:r>
      <w:r>
        <w:rPr>
          <w:sz w:val="24"/>
        </w:rPr>
        <w:t>orgánicos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maderables.</w:t>
      </w:r>
    </w:p>
    <w:p w14:paraId="11F2D2D6" w14:textId="77777777" w:rsidR="00395576" w:rsidRDefault="00546AD4" w:rsidP="00C83463">
      <w:pPr>
        <w:pStyle w:val="Prrafodelista"/>
        <w:numPr>
          <w:ilvl w:val="0"/>
          <w:numId w:val="6"/>
        </w:numPr>
        <w:tabs>
          <w:tab w:val="left" w:pos="821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Monitorear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efecto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insecticidas</w:t>
      </w:r>
      <w:r>
        <w:rPr>
          <w:spacing w:val="-5"/>
          <w:sz w:val="24"/>
        </w:rPr>
        <w:t xml:space="preserve"> </w:t>
      </w:r>
      <w:r>
        <w:rPr>
          <w:sz w:val="24"/>
        </w:rPr>
        <w:t>orgánicos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maderables.</w:t>
      </w:r>
    </w:p>
    <w:p w14:paraId="2B8F17E9" w14:textId="77777777" w:rsidR="00395576" w:rsidRDefault="00546AD4" w:rsidP="00C83463">
      <w:pPr>
        <w:pStyle w:val="Prrafodelista"/>
        <w:numPr>
          <w:ilvl w:val="0"/>
          <w:numId w:val="6"/>
        </w:numPr>
        <w:tabs>
          <w:tab w:val="left" w:pos="821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Muestrear</w:t>
      </w:r>
      <w:r>
        <w:rPr>
          <w:spacing w:val="-3"/>
          <w:sz w:val="24"/>
        </w:rPr>
        <w:t xml:space="preserve"> </w:t>
      </w:r>
      <w:r>
        <w:rPr>
          <w:sz w:val="24"/>
        </w:rPr>
        <w:t>parcela</w:t>
      </w:r>
      <w:r>
        <w:rPr>
          <w:spacing w:val="-1"/>
          <w:sz w:val="24"/>
        </w:rPr>
        <w:t xml:space="preserve"> </w:t>
      </w:r>
      <w:r>
        <w:rPr>
          <w:sz w:val="24"/>
        </w:rPr>
        <w:t>testigo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parcela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intervenir.</w:t>
      </w:r>
    </w:p>
    <w:p w14:paraId="2B951A04" w14:textId="77777777" w:rsidR="00395576" w:rsidRDefault="00546AD4" w:rsidP="00C83463">
      <w:pPr>
        <w:pStyle w:val="Prrafodelista"/>
        <w:numPr>
          <w:ilvl w:val="0"/>
          <w:numId w:val="6"/>
        </w:numPr>
        <w:tabs>
          <w:tab w:val="left" w:pos="821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Validar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encontrados.</w:t>
      </w:r>
    </w:p>
    <w:p w14:paraId="1213D32A" w14:textId="77777777" w:rsidR="00395576" w:rsidRDefault="00546AD4" w:rsidP="00C83463">
      <w:pPr>
        <w:pStyle w:val="Prrafodelista"/>
        <w:numPr>
          <w:ilvl w:val="0"/>
          <w:numId w:val="6"/>
        </w:numPr>
        <w:tabs>
          <w:tab w:val="left" w:pos="82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Sistematizar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transferir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investigación.</w:t>
      </w:r>
    </w:p>
    <w:p w14:paraId="1D989F38" w14:textId="77777777" w:rsidR="00395576" w:rsidRDefault="00395576" w:rsidP="00C83463">
      <w:pPr>
        <w:pStyle w:val="Textoindependiente"/>
        <w:jc w:val="both"/>
        <w:rPr>
          <w:sz w:val="26"/>
        </w:rPr>
      </w:pPr>
    </w:p>
    <w:p w14:paraId="0320DA39" w14:textId="77777777" w:rsidR="00395576" w:rsidRDefault="00395576" w:rsidP="00C83463">
      <w:pPr>
        <w:pStyle w:val="Textoindependiente"/>
        <w:jc w:val="both"/>
        <w:rPr>
          <w:sz w:val="26"/>
        </w:rPr>
      </w:pPr>
    </w:p>
    <w:p w14:paraId="1E607CFF" w14:textId="55175026" w:rsidR="00395576" w:rsidRPr="00C83463" w:rsidRDefault="00546AD4" w:rsidP="00C83463">
      <w:pPr>
        <w:pStyle w:val="Ttulo1"/>
        <w:numPr>
          <w:ilvl w:val="0"/>
          <w:numId w:val="9"/>
        </w:numPr>
        <w:tabs>
          <w:tab w:val="left" w:pos="4361"/>
          <w:tab w:val="left" w:pos="4362"/>
        </w:tabs>
        <w:spacing w:before="202"/>
        <w:jc w:val="both"/>
        <w:rPr>
          <w:sz w:val="28"/>
          <w:szCs w:val="28"/>
        </w:rPr>
      </w:pPr>
      <w:r w:rsidRPr="00C83463">
        <w:rPr>
          <w:sz w:val="28"/>
          <w:szCs w:val="28"/>
        </w:rPr>
        <w:t>Variables</w:t>
      </w:r>
      <w:r w:rsidRPr="00C83463">
        <w:rPr>
          <w:spacing w:val="-7"/>
          <w:sz w:val="28"/>
          <w:szCs w:val="28"/>
        </w:rPr>
        <w:t xml:space="preserve"> </w:t>
      </w:r>
      <w:r w:rsidRPr="00C83463">
        <w:rPr>
          <w:sz w:val="28"/>
          <w:szCs w:val="28"/>
        </w:rPr>
        <w:t>a</w:t>
      </w:r>
      <w:r w:rsidRPr="00C83463">
        <w:rPr>
          <w:spacing w:val="-1"/>
          <w:sz w:val="28"/>
          <w:szCs w:val="28"/>
        </w:rPr>
        <w:t xml:space="preserve"> </w:t>
      </w:r>
      <w:r w:rsidRPr="00C83463">
        <w:rPr>
          <w:sz w:val="28"/>
          <w:szCs w:val="28"/>
        </w:rPr>
        <w:t>medir:</w:t>
      </w:r>
    </w:p>
    <w:p w14:paraId="76A816A1" w14:textId="77777777" w:rsidR="00395576" w:rsidRDefault="00546AD4" w:rsidP="00C83463">
      <w:pPr>
        <w:pStyle w:val="Prrafodelista"/>
        <w:numPr>
          <w:ilvl w:val="0"/>
          <w:numId w:val="5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Observación</w:t>
      </w:r>
      <w:r>
        <w:rPr>
          <w:spacing w:val="-3"/>
          <w:sz w:val="24"/>
        </w:rPr>
        <w:t xml:space="preserve"> </w:t>
      </w:r>
      <w:r>
        <w:rPr>
          <w:sz w:val="24"/>
        </w:rPr>
        <w:t>directa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reproducción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insecto.</w:t>
      </w:r>
    </w:p>
    <w:p w14:paraId="29792716" w14:textId="77777777" w:rsidR="00395576" w:rsidRDefault="00546AD4" w:rsidP="00C83463">
      <w:pPr>
        <w:pStyle w:val="Prrafodelista"/>
        <w:numPr>
          <w:ilvl w:val="0"/>
          <w:numId w:val="5"/>
        </w:numPr>
        <w:tabs>
          <w:tab w:val="left" w:pos="82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Aplicación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insecticida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periódicamente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fumigación.</w:t>
      </w:r>
    </w:p>
    <w:p w14:paraId="27DD2F91" w14:textId="77777777" w:rsidR="00395576" w:rsidRDefault="00546AD4" w:rsidP="00C83463">
      <w:pPr>
        <w:pStyle w:val="Prrafodelista"/>
        <w:numPr>
          <w:ilvl w:val="0"/>
          <w:numId w:val="5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Medición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efecto.</w:t>
      </w:r>
    </w:p>
    <w:p w14:paraId="6B768678" w14:textId="77777777" w:rsidR="00395576" w:rsidRDefault="00546AD4" w:rsidP="00C83463">
      <w:pPr>
        <w:pStyle w:val="Prrafodelista"/>
        <w:numPr>
          <w:ilvl w:val="0"/>
          <w:numId w:val="5"/>
        </w:numPr>
        <w:tabs>
          <w:tab w:val="left" w:pos="821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Enumerar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plantas</w:t>
      </w:r>
      <w:r>
        <w:rPr>
          <w:spacing w:val="-4"/>
          <w:sz w:val="24"/>
        </w:rPr>
        <w:t xml:space="preserve"> </w:t>
      </w:r>
      <w:r>
        <w:rPr>
          <w:sz w:val="24"/>
        </w:rPr>
        <w:t>atacadas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infectadas.</w:t>
      </w:r>
    </w:p>
    <w:p w14:paraId="3D119DA8" w14:textId="77777777" w:rsidR="00395576" w:rsidRDefault="00546AD4" w:rsidP="00C83463">
      <w:pPr>
        <w:pStyle w:val="Prrafodelista"/>
        <w:numPr>
          <w:ilvl w:val="0"/>
          <w:numId w:val="5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Monitorear</w:t>
      </w:r>
      <w:r>
        <w:rPr>
          <w:spacing w:val="-5"/>
          <w:sz w:val="24"/>
        </w:rPr>
        <w:t xml:space="preserve"> </w:t>
      </w:r>
      <w:r>
        <w:rPr>
          <w:sz w:val="24"/>
        </w:rPr>
        <w:t>mensualmente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fumigaciones.</w:t>
      </w:r>
    </w:p>
    <w:p w14:paraId="67DA1DCE" w14:textId="77777777" w:rsidR="00395576" w:rsidRDefault="00546AD4" w:rsidP="00C83463">
      <w:pPr>
        <w:pStyle w:val="Prrafodelista"/>
        <w:numPr>
          <w:ilvl w:val="0"/>
          <w:numId w:val="5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Medir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daños</w:t>
      </w:r>
      <w:r>
        <w:rPr>
          <w:spacing w:val="-4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resultados.</w:t>
      </w:r>
    </w:p>
    <w:p w14:paraId="35B657A1" w14:textId="77777777" w:rsidR="00395576" w:rsidRDefault="00395576" w:rsidP="00C83463">
      <w:pPr>
        <w:pStyle w:val="Textoindependiente"/>
        <w:jc w:val="both"/>
        <w:rPr>
          <w:sz w:val="26"/>
        </w:rPr>
      </w:pPr>
    </w:p>
    <w:p w14:paraId="2F4C95A1" w14:textId="77777777" w:rsidR="00395576" w:rsidRDefault="00395576" w:rsidP="00C83463">
      <w:pPr>
        <w:pStyle w:val="Textoindependiente"/>
        <w:spacing w:before="3"/>
        <w:jc w:val="both"/>
        <w:rPr>
          <w:sz w:val="35"/>
        </w:rPr>
      </w:pPr>
    </w:p>
    <w:p w14:paraId="281508AC" w14:textId="2781BE5E" w:rsidR="00395576" w:rsidRPr="00C83463" w:rsidRDefault="00546AD4" w:rsidP="00C83463">
      <w:pPr>
        <w:pStyle w:val="Ttulo1"/>
        <w:numPr>
          <w:ilvl w:val="0"/>
          <w:numId w:val="9"/>
        </w:numPr>
        <w:tabs>
          <w:tab w:val="left" w:pos="4649"/>
          <w:tab w:val="left" w:pos="4650"/>
        </w:tabs>
        <w:spacing w:before="0"/>
        <w:jc w:val="both"/>
        <w:rPr>
          <w:sz w:val="28"/>
          <w:szCs w:val="28"/>
        </w:rPr>
      </w:pPr>
      <w:r w:rsidRPr="00C83463">
        <w:rPr>
          <w:sz w:val="28"/>
          <w:szCs w:val="28"/>
        </w:rPr>
        <w:t>Metodología.</w:t>
      </w:r>
    </w:p>
    <w:p w14:paraId="49FA7764" w14:textId="77777777" w:rsidR="00395576" w:rsidRDefault="00395576" w:rsidP="00C83463">
      <w:pPr>
        <w:pStyle w:val="Textoindependiente"/>
        <w:spacing w:before="11"/>
        <w:jc w:val="both"/>
        <w:rPr>
          <w:b/>
          <w:sz w:val="30"/>
        </w:rPr>
      </w:pPr>
    </w:p>
    <w:p w14:paraId="28C3070E" w14:textId="77777777" w:rsidR="00395576" w:rsidRDefault="00546AD4" w:rsidP="00C83463">
      <w:pPr>
        <w:pStyle w:val="Prrafodelista"/>
        <w:numPr>
          <w:ilvl w:val="0"/>
          <w:numId w:val="4"/>
        </w:numPr>
        <w:tabs>
          <w:tab w:val="left" w:pos="82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Capacitación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insecticidas</w:t>
      </w:r>
      <w:r>
        <w:rPr>
          <w:spacing w:val="-4"/>
          <w:sz w:val="24"/>
        </w:rPr>
        <w:t xml:space="preserve"> </w:t>
      </w:r>
      <w:r>
        <w:rPr>
          <w:sz w:val="24"/>
        </w:rPr>
        <w:t>orgánicos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extractos</w:t>
      </w:r>
      <w:r>
        <w:rPr>
          <w:spacing w:val="-4"/>
          <w:sz w:val="24"/>
        </w:rPr>
        <w:t xml:space="preserve"> </w:t>
      </w:r>
      <w:r>
        <w:rPr>
          <w:sz w:val="24"/>
        </w:rPr>
        <w:t>botánicos.</w:t>
      </w:r>
    </w:p>
    <w:p w14:paraId="5CF261C0" w14:textId="77777777" w:rsidR="00395576" w:rsidRDefault="00546AD4" w:rsidP="00C83463">
      <w:pPr>
        <w:pStyle w:val="Prrafodelista"/>
        <w:numPr>
          <w:ilvl w:val="0"/>
          <w:numId w:val="4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Producción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insecticidas</w:t>
      </w:r>
      <w:r>
        <w:rPr>
          <w:spacing w:val="-5"/>
          <w:sz w:val="24"/>
        </w:rPr>
        <w:t xml:space="preserve"> </w:t>
      </w:r>
      <w:r>
        <w:rPr>
          <w:sz w:val="24"/>
        </w:rPr>
        <w:t>orgánicos.</w:t>
      </w:r>
    </w:p>
    <w:p w14:paraId="599CEF65" w14:textId="77777777" w:rsidR="00395576" w:rsidRDefault="00546AD4" w:rsidP="00C83463">
      <w:pPr>
        <w:pStyle w:val="Prrafodelista"/>
        <w:numPr>
          <w:ilvl w:val="0"/>
          <w:numId w:val="4"/>
        </w:numPr>
        <w:tabs>
          <w:tab w:val="left" w:pos="821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 fumigación 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plantas</w:t>
      </w:r>
      <w:r>
        <w:rPr>
          <w:spacing w:val="-2"/>
          <w:sz w:val="24"/>
        </w:rPr>
        <w:t xml:space="preserve"> </w:t>
      </w:r>
      <w:r>
        <w:rPr>
          <w:sz w:val="24"/>
        </w:rPr>
        <w:t>cada 20</w:t>
      </w:r>
      <w:r>
        <w:rPr>
          <w:spacing w:val="-1"/>
          <w:sz w:val="24"/>
        </w:rPr>
        <w:t xml:space="preserve"> </w:t>
      </w:r>
      <w:r>
        <w:rPr>
          <w:sz w:val="24"/>
        </w:rPr>
        <w:t>días.</w:t>
      </w:r>
    </w:p>
    <w:p w14:paraId="7498DE10" w14:textId="77777777" w:rsidR="00395576" w:rsidRDefault="00546AD4" w:rsidP="00C83463">
      <w:pPr>
        <w:pStyle w:val="Prrafodelista"/>
        <w:numPr>
          <w:ilvl w:val="0"/>
          <w:numId w:val="4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Seleccionar</w:t>
      </w:r>
      <w:r>
        <w:rPr>
          <w:spacing w:val="-1"/>
          <w:sz w:val="24"/>
        </w:rPr>
        <w:t xml:space="preserve"> </w:t>
      </w:r>
      <w:r>
        <w:rPr>
          <w:sz w:val="24"/>
        </w:rPr>
        <w:t>parcelas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muestra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testigo.</w:t>
      </w:r>
    </w:p>
    <w:p w14:paraId="278C0CFE" w14:textId="77777777" w:rsidR="00395576" w:rsidRDefault="00546AD4" w:rsidP="00C83463">
      <w:pPr>
        <w:pStyle w:val="Prrafodelista"/>
        <w:numPr>
          <w:ilvl w:val="0"/>
          <w:numId w:val="4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Monitoreo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después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aplicaciones.</w:t>
      </w:r>
    </w:p>
    <w:p w14:paraId="42DB2572" w14:textId="77777777" w:rsidR="00395576" w:rsidRDefault="00546AD4" w:rsidP="00C83463">
      <w:pPr>
        <w:pStyle w:val="Prrafodelista"/>
        <w:numPr>
          <w:ilvl w:val="0"/>
          <w:numId w:val="4"/>
        </w:numPr>
        <w:tabs>
          <w:tab w:val="left" w:pos="821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Comparaciones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validaciones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mayo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diciembre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resultados.</w:t>
      </w:r>
    </w:p>
    <w:p w14:paraId="6C385097" w14:textId="77777777" w:rsidR="00395576" w:rsidRDefault="00546AD4" w:rsidP="00C83463">
      <w:pPr>
        <w:pStyle w:val="Prrafodelista"/>
        <w:numPr>
          <w:ilvl w:val="0"/>
          <w:numId w:val="4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Validación,</w:t>
      </w:r>
      <w:r>
        <w:rPr>
          <w:spacing w:val="-4"/>
          <w:sz w:val="24"/>
        </w:rPr>
        <w:t xml:space="preserve"> </w:t>
      </w:r>
      <w:r>
        <w:rPr>
          <w:sz w:val="24"/>
        </w:rPr>
        <w:t>sistematización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-4"/>
          <w:sz w:val="24"/>
        </w:rPr>
        <w:t xml:space="preserve"> </w:t>
      </w:r>
      <w:r>
        <w:rPr>
          <w:sz w:val="24"/>
        </w:rPr>
        <w:t>resultados.</w:t>
      </w:r>
    </w:p>
    <w:p w14:paraId="4778AA50" w14:textId="77777777" w:rsidR="00395576" w:rsidRDefault="00395576" w:rsidP="00C83463">
      <w:pPr>
        <w:jc w:val="both"/>
        <w:rPr>
          <w:sz w:val="24"/>
        </w:rPr>
        <w:sectPr w:rsidR="00395576">
          <w:pgSz w:w="12240" w:h="15840"/>
          <w:pgMar w:top="1440" w:right="1320" w:bottom="280" w:left="1340" w:header="130" w:footer="0" w:gutter="0"/>
          <w:cols w:space="720"/>
        </w:sectPr>
      </w:pPr>
    </w:p>
    <w:p w14:paraId="7B2AA9D5" w14:textId="65E0FD21" w:rsidR="00395576" w:rsidRPr="00C83463" w:rsidRDefault="00546AD4" w:rsidP="00C83463">
      <w:pPr>
        <w:pStyle w:val="Ttulo1"/>
        <w:numPr>
          <w:ilvl w:val="0"/>
          <w:numId w:val="9"/>
        </w:numPr>
        <w:tabs>
          <w:tab w:val="left" w:pos="4025"/>
          <w:tab w:val="left" w:pos="4026"/>
        </w:tabs>
        <w:jc w:val="both"/>
        <w:rPr>
          <w:sz w:val="28"/>
          <w:szCs w:val="28"/>
        </w:rPr>
      </w:pPr>
      <w:r w:rsidRPr="00C83463">
        <w:rPr>
          <w:sz w:val="28"/>
          <w:szCs w:val="28"/>
        </w:rPr>
        <w:lastRenderedPageBreak/>
        <w:t>Descripción</w:t>
      </w:r>
      <w:r w:rsidRPr="00C83463">
        <w:rPr>
          <w:spacing w:val="-3"/>
          <w:sz w:val="28"/>
          <w:szCs w:val="28"/>
        </w:rPr>
        <w:t xml:space="preserve"> </w:t>
      </w:r>
      <w:r w:rsidRPr="00C83463">
        <w:rPr>
          <w:sz w:val="28"/>
          <w:szCs w:val="28"/>
        </w:rPr>
        <w:t>del</w:t>
      </w:r>
      <w:r w:rsidRPr="00C83463">
        <w:rPr>
          <w:spacing w:val="-1"/>
          <w:sz w:val="28"/>
          <w:szCs w:val="28"/>
        </w:rPr>
        <w:t xml:space="preserve"> </w:t>
      </w:r>
      <w:r w:rsidRPr="00C83463">
        <w:rPr>
          <w:sz w:val="28"/>
          <w:szCs w:val="28"/>
        </w:rPr>
        <w:t>proyecto.</w:t>
      </w:r>
    </w:p>
    <w:p w14:paraId="2EC24A5D" w14:textId="77777777" w:rsidR="00395576" w:rsidRDefault="00395576" w:rsidP="00C83463">
      <w:pPr>
        <w:pStyle w:val="Textoindependiente"/>
        <w:jc w:val="both"/>
        <w:rPr>
          <w:b/>
          <w:sz w:val="26"/>
        </w:rPr>
      </w:pPr>
    </w:p>
    <w:p w14:paraId="6EABA088" w14:textId="77777777" w:rsidR="00395576" w:rsidRDefault="00395576" w:rsidP="00C83463">
      <w:pPr>
        <w:pStyle w:val="Textoindependiente"/>
        <w:spacing w:before="11"/>
        <w:jc w:val="both"/>
        <w:rPr>
          <w:b/>
          <w:sz w:val="21"/>
        </w:rPr>
      </w:pPr>
    </w:p>
    <w:p w14:paraId="493A7DF0" w14:textId="77777777" w:rsidR="00395576" w:rsidRDefault="00546AD4" w:rsidP="00C83463">
      <w:pPr>
        <w:pStyle w:val="Textoindependiente"/>
        <w:spacing w:line="360" w:lineRule="auto"/>
        <w:ind w:left="100" w:right="115"/>
        <w:jc w:val="both"/>
      </w:pPr>
      <w:r>
        <w:t>El ITC IRDZE cuenta con un modelo de finca integral, “Los Alamos”, ubicada en la parte</w:t>
      </w:r>
      <w:r>
        <w:rPr>
          <w:spacing w:val="1"/>
        </w:rPr>
        <w:t xml:space="preserve"> </w:t>
      </w:r>
      <w:r>
        <w:t>noroeste del edificio con una dimensión de 2 Manzanas cuyo fin es la investigación, validación y</w:t>
      </w:r>
      <w:r>
        <w:rPr>
          <w:spacing w:val="-57"/>
        </w:rPr>
        <w:t xml:space="preserve"> </w:t>
      </w:r>
      <w:r>
        <w:t>transferencia de tecnología en la rama agroforestal. Cuenta con sistema mixto, entre sistemas</w:t>
      </w:r>
      <w:r>
        <w:rPr>
          <w:spacing w:val="1"/>
        </w:rPr>
        <w:t xml:space="preserve"> </w:t>
      </w:r>
      <w:r>
        <w:t>agroforestales y servicios múltiples, esta finca cuenta con especies mixtas e infraestructura para</w:t>
      </w:r>
      <w:r>
        <w:rPr>
          <w:spacing w:val="1"/>
        </w:rPr>
        <w:t xml:space="preserve"> </w:t>
      </w:r>
      <w:r>
        <w:t>especies</w:t>
      </w:r>
      <w:r>
        <w:rPr>
          <w:spacing w:val="-2"/>
        </w:rPr>
        <w:t xml:space="preserve"> </w:t>
      </w:r>
      <w:r>
        <w:t>menores.</w:t>
      </w:r>
    </w:p>
    <w:p w14:paraId="63FE35D4" w14:textId="77777777" w:rsidR="00395576" w:rsidRDefault="00546AD4" w:rsidP="00C83463">
      <w:pPr>
        <w:pStyle w:val="Textoindependiente"/>
        <w:spacing w:before="163" w:line="360" w:lineRule="auto"/>
        <w:ind w:left="100" w:right="121"/>
        <w:jc w:val="both"/>
      </w:pP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agroforestal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identificado con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corto,</w:t>
      </w:r>
      <w:r>
        <w:rPr>
          <w:spacing w:val="1"/>
        </w:rPr>
        <w:t xml:space="preserve"> </w:t>
      </w:r>
      <w:r>
        <w:t>mediano y largo plazo, en este</w:t>
      </w:r>
      <w:r>
        <w:rPr>
          <w:spacing w:val="1"/>
        </w:rPr>
        <w:t xml:space="preserve"> </w:t>
      </w:r>
      <w:r>
        <w:t>sentido la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forestal mayor es de</w:t>
      </w:r>
      <w:r>
        <w:rPr>
          <w:spacing w:val="1"/>
        </w:rPr>
        <w:t xml:space="preserve"> </w:t>
      </w:r>
      <w:r>
        <w:t>especies de</w:t>
      </w:r>
      <w:r>
        <w:rPr>
          <w:spacing w:val="60"/>
        </w:rPr>
        <w:t xml:space="preserve"> </w:t>
      </w:r>
      <w:r>
        <w:t>cedro y</w:t>
      </w:r>
      <w:r>
        <w:rPr>
          <w:spacing w:val="1"/>
        </w:rPr>
        <w:t xml:space="preserve"> </w:t>
      </w:r>
      <w:r>
        <w:t>caoba aproximadamente</w:t>
      </w:r>
      <w:r>
        <w:rPr>
          <w:spacing w:val="4"/>
        </w:rPr>
        <w:t xml:space="preserve"> </w:t>
      </w:r>
      <w:r>
        <w:t>unos</w:t>
      </w:r>
      <w:r>
        <w:rPr>
          <w:spacing w:val="-2"/>
        </w:rPr>
        <w:t xml:space="preserve"> </w:t>
      </w:r>
      <w:r>
        <w:t>600 individuos.</w:t>
      </w:r>
    </w:p>
    <w:p w14:paraId="2A63F775" w14:textId="77777777" w:rsidR="00395576" w:rsidRDefault="00546AD4" w:rsidP="00C83463">
      <w:pPr>
        <w:pStyle w:val="Textoindependiente"/>
        <w:spacing w:before="158" w:line="360" w:lineRule="auto"/>
        <w:ind w:left="100" w:right="112"/>
        <w:jc w:val="both"/>
      </w:pPr>
      <w:r>
        <w:t>El estudio de investigación a realizar esta basado y justificado en el daño anual por ataque del</w:t>
      </w:r>
      <w:r>
        <w:rPr>
          <w:spacing w:val="1"/>
        </w:rPr>
        <w:t xml:space="preserve"> </w:t>
      </w:r>
      <w:r>
        <w:t>insecto dañino y nocivos al buen desarrollo de las especies maderables cuyos daños son directos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y crecimiento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por efecto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en este caso el</w:t>
      </w:r>
      <w:r>
        <w:rPr>
          <w:spacing w:val="60"/>
        </w:rPr>
        <w:t xml:space="preserve"> </w:t>
      </w:r>
      <w:r>
        <w:t>insecto a</w:t>
      </w:r>
      <w:r>
        <w:rPr>
          <w:spacing w:val="1"/>
        </w:rPr>
        <w:t xml:space="preserve"> </w:t>
      </w:r>
      <w:r>
        <w:t xml:space="preserve">controlar, la mariposa </w:t>
      </w:r>
      <w:r>
        <w:rPr>
          <w:i/>
          <w:u w:val="single"/>
        </w:rPr>
        <w:t>Hypsipyla</w:t>
      </w:r>
      <w:r>
        <w:rPr>
          <w:i/>
        </w:rPr>
        <w:t xml:space="preserve"> </w:t>
      </w:r>
      <w:r>
        <w:rPr>
          <w:i/>
          <w:u w:val="single"/>
        </w:rPr>
        <w:t>grandella</w:t>
      </w:r>
      <w:r>
        <w:t>, la cual al inicio del invierno inicia su ciclo de des</w:t>
      </w:r>
      <w:r>
        <w:rPr>
          <w:spacing w:val="1"/>
        </w:rPr>
        <w:t xml:space="preserve"> </w:t>
      </w:r>
      <w:r>
        <w:t>ovación o postura de huevos la cual los deposita en la parte superior de la planta el cual pasa su</w:t>
      </w:r>
      <w:r>
        <w:rPr>
          <w:spacing w:val="1"/>
        </w:rPr>
        <w:t xml:space="preserve"> </w:t>
      </w:r>
      <w:r>
        <w:t>etapa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metamorfosis</w:t>
      </w:r>
      <w:r>
        <w:rPr>
          <w:spacing w:val="24"/>
        </w:rPr>
        <w:t xml:space="preserve"> </w:t>
      </w:r>
      <w:r>
        <w:t>convirtiéndose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gusano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cual</w:t>
      </w:r>
      <w:r>
        <w:rPr>
          <w:spacing w:val="23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alimenta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sabia</w:t>
      </w:r>
      <w:r>
        <w:rPr>
          <w:spacing w:val="27"/>
        </w:rPr>
        <w:t xml:space="preserve"> </w:t>
      </w:r>
      <w:r>
        <w:t>durante</w:t>
      </w:r>
      <w:r>
        <w:rPr>
          <w:spacing w:val="27"/>
        </w:rPr>
        <w:t xml:space="preserve"> </w:t>
      </w:r>
      <w:r>
        <w:t>45</w:t>
      </w:r>
      <w:r>
        <w:rPr>
          <w:spacing w:val="-57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planta</w:t>
      </w:r>
      <w:r>
        <w:rPr>
          <w:spacing w:val="1"/>
        </w:rPr>
        <w:t xml:space="preserve"> </w:t>
      </w:r>
      <w:r>
        <w:t>aproximadamente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y 40</w:t>
      </w:r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retrasa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crecimiento</w:t>
      </w:r>
      <w:r>
        <w:rPr>
          <w:spacing w:val="-1"/>
        </w:rPr>
        <w:t xml:space="preserve"> </w:t>
      </w:r>
      <w:r>
        <w:t>anual.</w:t>
      </w:r>
    </w:p>
    <w:p w14:paraId="58191D7E" w14:textId="77777777" w:rsidR="00395576" w:rsidRDefault="00546AD4" w:rsidP="00C83463">
      <w:pPr>
        <w:pStyle w:val="Textoindependiente"/>
        <w:spacing w:before="162" w:line="360" w:lineRule="auto"/>
        <w:ind w:left="100" w:right="113"/>
        <w:jc w:val="both"/>
      </w:pPr>
      <w:r>
        <w:t>Este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controla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insecticidas</w:t>
      </w:r>
      <w:r>
        <w:rPr>
          <w:spacing w:val="1"/>
        </w:rPr>
        <w:t xml:space="preserve"> </w:t>
      </w:r>
      <w:r>
        <w:t>químicos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alto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contaminación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proponemos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fabricación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aplicación de insecticidas</w:t>
      </w:r>
      <w:r>
        <w:rPr>
          <w:spacing w:val="1"/>
        </w:rPr>
        <w:t xml:space="preserve"> </w:t>
      </w:r>
      <w:r>
        <w:t>orgánicos</w:t>
      </w:r>
      <w:r>
        <w:rPr>
          <w:spacing w:val="1"/>
        </w:rPr>
        <w:t xml:space="preserve"> </w:t>
      </w:r>
      <w:r>
        <w:t>la 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permitirá alcanzar</w:t>
      </w:r>
      <w:r>
        <w:rPr>
          <w:spacing w:val="1"/>
        </w:rPr>
        <w:t xml:space="preserve"> </w:t>
      </w:r>
      <w:r>
        <w:t>y mejorar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 aprendizaje con nuestros estudiantes como objetivo primordial del modelo EDUCAR</w:t>
      </w:r>
      <w:r>
        <w:rPr>
          <w:spacing w:val="1"/>
        </w:rPr>
        <w:t xml:space="preserve"> </w:t>
      </w:r>
      <w:r>
        <w:t>orientado al fortalecimiento</w:t>
      </w:r>
      <w:r>
        <w:rPr>
          <w:spacing w:val="1"/>
        </w:rPr>
        <w:t xml:space="preserve"> </w:t>
      </w:r>
      <w:r>
        <w:t>y formación de capacidades locales para generar vinculación e</w:t>
      </w:r>
      <w:r>
        <w:rPr>
          <w:spacing w:val="1"/>
        </w:rPr>
        <w:t xml:space="preserve"> </w:t>
      </w:r>
      <w:r>
        <w:t>incidencia para fortalecimiento de los espacios curriculares, esta investigación se inicia en el mes</w:t>
      </w:r>
      <w:r>
        <w:rPr>
          <w:spacing w:val="-57"/>
        </w:rPr>
        <w:t xml:space="preserve"> </w:t>
      </w:r>
      <w:r>
        <w:t>de junio finalizando en el mes de diciembre, época de incidencia del insecto, los resultados serán</w:t>
      </w:r>
      <w:r>
        <w:rPr>
          <w:spacing w:val="1"/>
        </w:rPr>
        <w:t xml:space="preserve"> </w:t>
      </w:r>
      <w:r>
        <w:t>sistematizados, validados y transferidos según los resultados en las parcelas de muestreos y serán</w:t>
      </w:r>
      <w:r>
        <w:rPr>
          <w:spacing w:val="-57"/>
        </w:rPr>
        <w:t xml:space="preserve"> </w:t>
      </w:r>
      <w:r>
        <w:t>replicadas con diferentes silvicultores bajo manejo de las escuelas de campo, como extensión e</w:t>
      </w:r>
      <w:r>
        <w:rPr>
          <w:spacing w:val="1"/>
        </w:rPr>
        <w:t xml:space="preserve"> </w:t>
      </w:r>
      <w:r>
        <w:t>incidencia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realizados</w:t>
      </w:r>
      <w:r>
        <w:rPr>
          <w:spacing w:val="-2"/>
        </w:rPr>
        <w:t xml:space="preserve"> </w:t>
      </w:r>
      <w:r>
        <w:t>por este ITC.</w:t>
      </w:r>
    </w:p>
    <w:p w14:paraId="568D4A62" w14:textId="77777777" w:rsidR="00395576" w:rsidRDefault="00395576" w:rsidP="00C83463">
      <w:pPr>
        <w:spacing w:line="360" w:lineRule="auto"/>
        <w:jc w:val="both"/>
        <w:sectPr w:rsidR="00395576">
          <w:pgSz w:w="12240" w:h="15840"/>
          <w:pgMar w:top="1440" w:right="1320" w:bottom="280" w:left="1340" w:header="130" w:footer="0" w:gutter="0"/>
          <w:cols w:space="720"/>
        </w:sectPr>
      </w:pPr>
    </w:p>
    <w:p w14:paraId="056B62C1" w14:textId="77777777" w:rsidR="00395576" w:rsidRDefault="00395576" w:rsidP="00C83463">
      <w:pPr>
        <w:pStyle w:val="Textoindependiente"/>
        <w:spacing w:before="2"/>
        <w:jc w:val="both"/>
        <w:rPr>
          <w:sz w:val="9"/>
        </w:rPr>
      </w:pPr>
    </w:p>
    <w:p w14:paraId="03B82EBA" w14:textId="482C9198" w:rsidR="00395576" w:rsidRPr="00C83463" w:rsidRDefault="00546AD4" w:rsidP="00C83463">
      <w:pPr>
        <w:pStyle w:val="Ttulo1"/>
        <w:numPr>
          <w:ilvl w:val="0"/>
          <w:numId w:val="9"/>
        </w:numPr>
        <w:tabs>
          <w:tab w:val="left" w:pos="4537"/>
          <w:tab w:val="left" w:pos="4538"/>
        </w:tabs>
        <w:spacing w:before="90"/>
        <w:jc w:val="both"/>
        <w:rPr>
          <w:sz w:val="28"/>
          <w:szCs w:val="28"/>
        </w:rPr>
      </w:pPr>
      <w:r w:rsidRPr="00C83463">
        <w:rPr>
          <w:sz w:val="28"/>
          <w:szCs w:val="28"/>
        </w:rPr>
        <w:t>Toma</w:t>
      </w:r>
      <w:r w:rsidRPr="00C83463">
        <w:rPr>
          <w:spacing w:val="-2"/>
          <w:sz w:val="28"/>
          <w:szCs w:val="28"/>
        </w:rPr>
        <w:t xml:space="preserve"> </w:t>
      </w:r>
      <w:r w:rsidRPr="00C83463">
        <w:rPr>
          <w:sz w:val="28"/>
          <w:szCs w:val="28"/>
        </w:rPr>
        <w:t>de datos.</w:t>
      </w:r>
    </w:p>
    <w:p w14:paraId="4BE55A47" w14:textId="77777777" w:rsidR="00395576" w:rsidRDefault="00546AD4" w:rsidP="00C83463">
      <w:pPr>
        <w:pStyle w:val="Prrafodelista"/>
        <w:numPr>
          <w:ilvl w:val="0"/>
          <w:numId w:val="3"/>
        </w:numPr>
        <w:tabs>
          <w:tab w:val="left" w:pos="461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fabricación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insecticida.</w:t>
      </w:r>
    </w:p>
    <w:p w14:paraId="38C54549" w14:textId="77777777" w:rsidR="00395576" w:rsidRDefault="00546AD4" w:rsidP="00C83463">
      <w:pPr>
        <w:pStyle w:val="Prrafodelista"/>
        <w:numPr>
          <w:ilvl w:val="0"/>
          <w:numId w:val="3"/>
        </w:numPr>
        <w:tabs>
          <w:tab w:val="left" w:pos="461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Cantidad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litros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preparar.</w:t>
      </w:r>
    </w:p>
    <w:p w14:paraId="02FFE627" w14:textId="77777777" w:rsidR="00395576" w:rsidRDefault="00546AD4" w:rsidP="00C83463">
      <w:pPr>
        <w:pStyle w:val="Prrafodelista"/>
        <w:numPr>
          <w:ilvl w:val="0"/>
          <w:numId w:val="3"/>
        </w:numPr>
        <w:tabs>
          <w:tab w:val="left" w:pos="461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monitoreo</w:t>
      </w:r>
      <w:r>
        <w:rPr>
          <w:spacing w:val="-3"/>
          <w:sz w:val="24"/>
        </w:rPr>
        <w:t xml:space="preserve"> </w:t>
      </w:r>
      <w:r>
        <w:rPr>
          <w:sz w:val="24"/>
        </w:rPr>
        <w:t>cualitativos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cuantitativos,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efecto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insecticida</w:t>
      </w:r>
      <w:r>
        <w:rPr>
          <w:spacing w:val="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días.</w:t>
      </w:r>
    </w:p>
    <w:p w14:paraId="2E2D1779" w14:textId="77777777" w:rsidR="00395576" w:rsidRDefault="00395576" w:rsidP="00C83463">
      <w:pPr>
        <w:pStyle w:val="Textoindependiente"/>
        <w:jc w:val="both"/>
        <w:rPr>
          <w:sz w:val="26"/>
        </w:rPr>
      </w:pPr>
    </w:p>
    <w:p w14:paraId="12EA445E" w14:textId="77777777" w:rsidR="00395576" w:rsidRDefault="00395576" w:rsidP="00C83463">
      <w:pPr>
        <w:pStyle w:val="Textoindependiente"/>
        <w:spacing w:before="4"/>
        <w:jc w:val="both"/>
        <w:rPr>
          <w:sz w:val="22"/>
        </w:rPr>
      </w:pPr>
    </w:p>
    <w:p w14:paraId="404D9899" w14:textId="1CF03755" w:rsidR="00395576" w:rsidRPr="00C83463" w:rsidRDefault="00546AD4" w:rsidP="00C83463">
      <w:pPr>
        <w:pStyle w:val="Ttulo1"/>
        <w:numPr>
          <w:ilvl w:val="0"/>
          <w:numId w:val="9"/>
        </w:numPr>
        <w:tabs>
          <w:tab w:val="left" w:pos="1180"/>
          <w:tab w:val="left" w:pos="1181"/>
        </w:tabs>
        <w:spacing w:before="1"/>
        <w:jc w:val="both"/>
        <w:rPr>
          <w:sz w:val="28"/>
          <w:szCs w:val="28"/>
        </w:rPr>
      </w:pPr>
      <w:r w:rsidRPr="00C83463">
        <w:rPr>
          <w:sz w:val="28"/>
          <w:szCs w:val="28"/>
        </w:rPr>
        <w:t>Diseño</w:t>
      </w:r>
      <w:r w:rsidRPr="00C83463">
        <w:rPr>
          <w:spacing w:val="-5"/>
          <w:sz w:val="28"/>
          <w:szCs w:val="28"/>
        </w:rPr>
        <w:t xml:space="preserve"> </w:t>
      </w:r>
      <w:r w:rsidRPr="00C83463">
        <w:rPr>
          <w:sz w:val="28"/>
          <w:szCs w:val="28"/>
        </w:rPr>
        <w:t>de</w:t>
      </w:r>
      <w:r w:rsidRPr="00C83463">
        <w:rPr>
          <w:spacing w:val="-3"/>
          <w:sz w:val="28"/>
          <w:szCs w:val="28"/>
        </w:rPr>
        <w:t xml:space="preserve"> </w:t>
      </w:r>
      <w:r w:rsidRPr="00C83463">
        <w:rPr>
          <w:sz w:val="28"/>
          <w:szCs w:val="28"/>
        </w:rPr>
        <w:t>la</w:t>
      </w:r>
      <w:r w:rsidRPr="00C83463">
        <w:rPr>
          <w:spacing w:val="-3"/>
          <w:sz w:val="28"/>
          <w:szCs w:val="28"/>
        </w:rPr>
        <w:t xml:space="preserve"> </w:t>
      </w:r>
      <w:r w:rsidRPr="00C83463">
        <w:rPr>
          <w:sz w:val="28"/>
          <w:szCs w:val="28"/>
        </w:rPr>
        <w:t>investigación</w:t>
      </w:r>
      <w:r w:rsidRPr="00C83463">
        <w:rPr>
          <w:spacing w:val="2"/>
          <w:sz w:val="28"/>
          <w:szCs w:val="28"/>
        </w:rPr>
        <w:t xml:space="preserve"> </w:t>
      </w:r>
      <w:r w:rsidRPr="00C83463">
        <w:rPr>
          <w:sz w:val="28"/>
          <w:szCs w:val="28"/>
        </w:rPr>
        <w:t>de</w:t>
      </w:r>
      <w:r w:rsidRPr="00C83463">
        <w:rPr>
          <w:spacing w:val="-3"/>
          <w:sz w:val="28"/>
          <w:szCs w:val="28"/>
        </w:rPr>
        <w:t xml:space="preserve"> </w:t>
      </w:r>
      <w:r w:rsidRPr="00C83463">
        <w:rPr>
          <w:sz w:val="28"/>
          <w:szCs w:val="28"/>
        </w:rPr>
        <w:t>validación</w:t>
      </w:r>
      <w:r w:rsidRPr="00C83463">
        <w:rPr>
          <w:spacing w:val="-2"/>
          <w:sz w:val="28"/>
          <w:szCs w:val="28"/>
        </w:rPr>
        <w:t xml:space="preserve"> </w:t>
      </w:r>
      <w:r w:rsidRPr="00C83463">
        <w:rPr>
          <w:sz w:val="28"/>
          <w:szCs w:val="28"/>
        </w:rPr>
        <w:t>de insecticida</w:t>
      </w:r>
      <w:r w:rsidRPr="00C83463">
        <w:rPr>
          <w:spacing w:val="-1"/>
          <w:sz w:val="28"/>
          <w:szCs w:val="28"/>
        </w:rPr>
        <w:t xml:space="preserve"> </w:t>
      </w:r>
      <w:r w:rsidRPr="00C83463">
        <w:rPr>
          <w:sz w:val="28"/>
          <w:szCs w:val="28"/>
        </w:rPr>
        <w:t>orgánico</w:t>
      </w:r>
      <w:r w:rsidRPr="00C83463">
        <w:rPr>
          <w:spacing w:val="-8"/>
          <w:sz w:val="28"/>
          <w:szCs w:val="28"/>
        </w:rPr>
        <w:t xml:space="preserve"> </w:t>
      </w:r>
      <w:r w:rsidRPr="00C83463">
        <w:rPr>
          <w:sz w:val="28"/>
          <w:szCs w:val="28"/>
        </w:rPr>
        <w:t>en</w:t>
      </w:r>
      <w:r w:rsidRPr="00C83463">
        <w:rPr>
          <w:spacing w:val="-5"/>
          <w:sz w:val="28"/>
          <w:szCs w:val="28"/>
        </w:rPr>
        <w:t xml:space="preserve"> </w:t>
      </w:r>
      <w:r w:rsidRPr="00C83463">
        <w:rPr>
          <w:sz w:val="28"/>
          <w:szCs w:val="28"/>
        </w:rPr>
        <w:t>el</w:t>
      </w:r>
      <w:r w:rsidRPr="00C83463">
        <w:rPr>
          <w:spacing w:val="-4"/>
          <w:sz w:val="28"/>
          <w:szCs w:val="28"/>
        </w:rPr>
        <w:t xml:space="preserve"> </w:t>
      </w:r>
      <w:r w:rsidRPr="00C83463">
        <w:rPr>
          <w:sz w:val="28"/>
          <w:szCs w:val="28"/>
        </w:rPr>
        <w:t>control</w:t>
      </w:r>
      <w:r w:rsidRPr="00C83463">
        <w:rPr>
          <w:spacing w:val="6"/>
          <w:sz w:val="28"/>
          <w:szCs w:val="28"/>
        </w:rPr>
        <w:t xml:space="preserve"> </w:t>
      </w:r>
      <w:r w:rsidRPr="00C83463">
        <w:rPr>
          <w:sz w:val="28"/>
          <w:szCs w:val="28"/>
        </w:rPr>
        <w:t>de</w:t>
      </w:r>
    </w:p>
    <w:p w14:paraId="7BE4063C" w14:textId="77777777" w:rsidR="00395576" w:rsidRPr="00C83463" w:rsidRDefault="00546AD4" w:rsidP="00C83463">
      <w:pPr>
        <w:spacing w:before="44"/>
        <w:ind w:left="1181"/>
        <w:jc w:val="both"/>
        <w:rPr>
          <w:b/>
          <w:sz w:val="28"/>
          <w:szCs w:val="24"/>
        </w:rPr>
      </w:pPr>
      <w:r w:rsidRPr="00C83463">
        <w:rPr>
          <w:b/>
          <w:i/>
          <w:sz w:val="28"/>
          <w:szCs w:val="24"/>
          <w:u w:val="thick"/>
        </w:rPr>
        <w:t>Hypsipyla</w:t>
      </w:r>
      <w:r w:rsidRPr="00C83463">
        <w:rPr>
          <w:b/>
          <w:i/>
          <w:spacing w:val="-2"/>
          <w:sz w:val="28"/>
          <w:szCs w:val="24"/>
          <w:u w:val="thick"/>
        </w:rPr>
        <w:t xml:space="preserve"> </w:t>
      </w:r>
      <w:r w:rsidRPr="00C83463">
        <w:rPr>
          <w:b/>
          <w:i/>
          <w:sz w:val="28"/>
          <w:szCs w:val="24"/>
          <w:u w:val="thick"/>
        </w:rPr>
        <w:t>grandella</w:t>
      </w:r>
      <w:r w:rsidRPr="00C83463">
        <w:rPr>
          <w:b/>
          <w:sz w:val="28"/>
          <w:szCs w:val="24"/>
        </w:rPr>
        <w:t>.</w:t>
      </w:r>
    </w:p>
    <w:p w14:paraId="75D03822" w14:textId="77777777" w:rsidR="00395576" w:rsidRDefault="00546AD4" w:rsidP="00C83463">
      <w:pPr>
        <w:pStyle w:val="Prrafodelista"/>
        <w:numPr>
          <w:ilvl w:val="0"/>
          <w:numId w:val="2"/>
        </w:numPr>
        <w:tabs>
          <w:tab w:val="left" w:pos="821"/>
        </w:tabs>
        <w:spacing w:before="36" w:line="276" w:lineRule="auto"/>
        <w:ind w:right="127"/>
        <w:jc w:val="both"/>
        <w:rPr>
          <w:sz w:val="24"/>
        </w:rPr>
      </w:pPr>
      <w:r>
        <w:rPr>
          <w:sz w:val="24"/>
        </w:rPr>
        <w:t>Aplicación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mediciones</w:t>
      </w:r>
      <w:r>
        <w:rPr>
          <w:spacing w:val="10"/>
          <w:sz w:val="24"/>
        </w:rPr>
        <w:t xml:space="preserve"> </w:t>
      </w:r>
      <w:r>
        <w:rPr>
          <w:sz w:val="24"/>
        </w:rPr>
        <w:t>cada</w:t>
      </w:r>
      <w:r>
        <w:rPr>
          <w:spacing w:val="11"/>
          <w:sz w:val="24"/>
        </w:rPr>
        <w:t xml:space="preserve"> </w:t>
      </w:r>
      <w:r>
        <w:rPr>
          <w:sz w:val="24"/>
        </w:rPr>
        <w:t>20</w:t>
      </w:r>
      <w:r>
        <w:rPr>
          <w:spacing w:val="11"/>
          <w:sz w:val="24"/>
        </w:rPr>
        <w:t xml:space="preserve"> </w:t>
      </w:r>
      <w:r>
        <w:rPr>
          <w:sz w:val="24"/>
        </w:rPr>
        <w:t>días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efecto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control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insecto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parcelas</w:t>
      </w:r>
      <w:r>
        <w:rPr>
          <w:spacing w:val="-57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investigación.</w:t>
      </w:r>
    </w:p>
    <w:p w14:paraId="500678CC" w14:textId="77777777" w:rsidR="00395576" w:rsidRDefault="00546AD4" w:rsidP="00C83463">
      <w:pPr>
        <w:pStyle w:val="Prrafodelista"/>
        <w:numPr>
          <w:ilvl w:val="0"/>
          <w:numId w:val="2"/>
        </w:numPr>
        <w:tabs>
          <w:tab w:val="left" w:pos="82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Aplicaciones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meses.</w:t>
      </w:r>
    </w:p>
    <w:p w14:paraId="2354FB1C" w14:textId="77777777" w:rsidR="00395576" w:rsidRDefault="00546AD4" w:rsidP="00C83463">
      <w:pPr>
        <w:pStyle w:val="Prrafode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repeticiones.</w:t>
      </w:r>
    </w:p>
    <w:p w14:paraId="0E322237" w14:textId="77777777" w:rsidR="00395576" w:rsidRDefault="00546AD4" w:rsidP="00C83463">
      <w:pPr>
        <w:pStyle w:val="Prrafode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tratamientos,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4"/>
          <w:sz w:val="24"/>
        </w:rPr>
        <w:t xml:space="preserve"> </w:t>
      </w:r>
      <w:r>
        <w:rPr>
          <w:sz w:val="24"/>
        </w:rPr>
        <w:t>tipos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insecticida:</w:t>
      </w:r>
      <w:r>
        <w:rPr>
          <w:spacing w:val="-6"/>
          <w:sz w:val="24"/>
        </w:rPr>
        <w:t xml:space="preserve"> </w:t>
      </w: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Químico.</w:t>
      </w:r>
    </w:p>
    <w:p w14:paraId="34573E92" w14:textId="77777777" w:rsidR="00395576" w:rsidRDefault="00395576" w:rsidP="00C83463">
      <w:pPr>
        <w:pStyle w:val="Textoindependiente"/>
        <w:spacing w:before="3"/>
        <w:jc w:val="both"/>
        <w:rPr>
          <w:sz w:val="21"/>
        </w:rPr>
      </w:pPr>
    </w:p>
    <w:p w14:paraId="12082F6C" w14:textId="77777777" w:rsidR="00395576" w:rsidRDefault="00546AD4" w:rsidP="00C83463">
      <w:pPr>
        <w:pStyle w:val="Textoindependiente"/>
        <w:ind w:left="5622"/>
        <w:jc w:val="both"/>
      </w:pPr>
      <w:r>
        <w:t>b)</w:t>
      </w:r>
      <w:r>
        <w:rPr>
          <w:spacing w:val="-2"/>
        </w:rPr>
        <w:t xml:space="preserve"> </w:t>
      </w:r>
      <w:r>
        <w:t>Orgánico.</w:t>
      </w:r>
    </w:p>
    <w:p w14:paraId="5F10078B" w14:textId="77777777" w:rsidR="00395576" w:rsidRDefault="00565D04" w:rsidP="00C83463">
      <w:pPr>
        <w:pStyle w:val="Ttulo1"/>
        <w:spacing w:before="184"/>
        <w:ind w:firstLine="0"/>
        <w:jc w:val="both"/>
      </w:pPr>
      <w:r>
        <w:pict w14:anchorId="5BBB076F">
          <v:group id="_x0000_s1030" style="position:absolute;left:0;text-align:left;margin-left:224.5pt;margin-top:117.85pt;width:225.55pt;height:12.65pt;z-index:-15946752;mso-position-horizontal-relative:page" coordorigin="4490,2357" coordsize="4511,253">
            <v:rect id="_x0000_s1032" style="position:absolute;left:4499;top:2367;width:4491;height:233" fillcolor="#6fac46" stroked="f"/>
            <v:rect id="_x0000_s1031" style="position:absolute;left:4499;top:2367;width:4491;height:233" filled="f" strokecolor="#507d31" strokeweight="1pt"/>
            <w10:wrap anchorx="page"/>
          </v:group>
        </w:pict>
      </w:r>
      <w:r w:rsidR="00546AD4">
        <w:t>Diseño</w:t>
      </w:r>
      <w:r w:rsidR="00546AD4">
        <w:rPr>
          <w:spacing w:val="-5"/>
        </w:rPr>
        <w:t xml:space="preserve"> </w:t>
      </w:r>
      <w:r w:rsidR="00546AD4">
        <w:t>de</w:t>
      </w:r>
      <w:r w:rsidR="00546AD4">
        <w:rPr>
          <w:spacing w:val="-2"/>
        </w:rPr>
        <w:t xml:space="preserve"> </w:t>
      </w:r>
      <w:r w:rsidR="00546AD4">
        <w:t>las</w:t>
      </w:r>
      <w:r w:rsidR="00546AD4">
        <w:rPr>
          <w:spacing w:val="-5"/>
        </w:rPr>
        <w:t xml:space="preserve"> </w:t>
      </w:r>
      <w:r w:rsidR="00546AD4">
        <w:t>repeticiones</w:t>
      </w:r>
    </w:p>
    <w:p w14:paraId="04FE3A03" w14:textId="77777777" w:rsidR="00395576" w:rsidRDefault="00565D04" w:rsidP="00C83463">
      <w:pPr>
        <w:pStyle w:val="Textoindependiente"/>
        <w:spacing w:before="10"/>
        <w:jc w:val="both"/>
        <w:rPr>
          <w:b/>
          <w:sz w:val="13"/>
        </w:rPr>
      </w:pPr>
      <w:r>
        <w:pict w14:anchorId="31191759">
          <v:group id="_x0000_s1026" style="position:absolute;left:0;text-align:left;margin-left:178pt;margin-top:9.9pt;width:317pt;height:121pt;z-index:-15728640;mso-wrap-distance-left:0;mso-wrap-distance-right:0;mso-position-horizontal-relative:page" coordorigin="3560,198" coordsize="6340,2420">
            <v:rect id="_x0000_s1029" style="position:absolute;left:4499;top:1027;width:4491;height:233" fillcolor="#6fac46" stroked="f"/>
            <v:rect id="_x0000_s1028" style="position:absolute;left:4499;top:1027;width:4491;height:233" filled="f" strokecolor="#507d31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570;top:208;width:6320;height:2400" filled="f" strokecolor="#ec7c30" strokeweight="1pt">
              <v:textbox inset="0,0,0,0">
                <w:txbxContent>
                  <w:p w14:paraId="2B3EB0F6" w14:textId="77777777" w:rsidR="00395576" w:rsidRDefault="00395576">
                    <w:pPr>
                      <w:spacing w:before="7"/>
                      <w:rPr>
                        <w:b/>
                        <w:sz w:val="30"/>
                      </w:rPr>
                    </w:pPr>
                  </w:p>
                  <w:p w14:paraId="1F17A6AF" w14:textId="77777777" w:rsidR="00395576" w:rsidRDefault="00546AD4">
                    <w:pPr>
                      <w:ind w:left="1609"/>
                    </w:pPr>
                    <w:r>
                      <w:t>Aplicación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insecticida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químico</w:t>
                    </w:r>
                  </w:p>
                  <w:p w14:paraId="69624ED4" w14:textId="77777777" w:rsidR="00395576" w:rsidRDefault="00395576">
                    <w:pPr>
                      <w:rPr>
                        <w:sz w:val="24"/>
                      </w:rPr>
                    </w:pPr>
                  </w:p>
                  <w:p w14:paraId="7B771140" w14:textId="77777777" w:rsidR="00395576" w:rsidRDefault="00395576">
                    <w:pPr>
                      <w:rPr>
                        <w:sz w:val="34"/>
                      </w:rPr>
                    </w:pPr>
                  </w:p>
                  <w:p w14:paraId="21DDB638" w14:textId="77777777" w:rsidR="00395576" w:rsidRDefault="00546AD4">
                    <w:pPr>
                      <w:ind w:left="1605"/>
                    </w:pPr>
                    <w:r>
                      <w:t>Aplicación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insecticida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orgánico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0448C0" w14:textId="77777777" w:rsidR="00395576" w:rsidRDefault="00395576" w:rsidP="00C83463">
      <w:pPr>
        <w:jc w:val="both"/>
        <w:rPr>
          <w:sz w:val="13"/>
        </w:rPr>
        <w:sectPr w:rsidR="00395576">
          <w:pgSz w:w="12240" w:h="15840"/>
          <w:pgMar w:top="1440" w:right="1320" w:bottom="280" w:left="1340" w:header="130" w:footer="0" w:gutter="0"/>
          <w:cols w:space="720"/>
        </w:sectPr>
      </w:pPr>
    </w:p>
    <w:p w14:paraId="4767C86A" w14:textId="77777777" w:rsidR="00395576" w:rsidRDefault="00546AD4" w:rsidP="00C83463">
      <w:pPr>
        <w:tabs>
          <w:tab w:val="left" w:pos="3497"/>
          <w:tab w:val="left" w:pos="5807"/>
          <w:tab w:val="left" w:pos="8907"/>
        </w:tabs>
        <w:ind w:left="436"/>
        <w:jc w:val="both"/>
        <w:rPr>
          <w:sz w:val="20"/>
        </w:rPr>
      </w:pPr>
      <w:r>
        <w:rPr>
          <w:noProof/>
          <w:position w:val="5"/>
          <w:sz w:val="20"/>
        </w:rPr>
        <w:lastRenderedPageBreak/>
        <w:drawing>
          <wp:inline distT="0" distB="0" distL="0" distR="0" wp14:anchorId="2AA18BFF" wp14:editId="1284873D">
            <wp:extent cx="528660" cy="475487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6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 wp14:anchorId="0144DB39" wp14:editId="499AC5B1">
            <wp:extent cx="558927" cy="558926"/>
            <wp:effectExtent l="0" t="0" r="0" b="0"/>
            <wp:docPr id="11" name="image1.jpeg" descr="C:\Users\agros\OneDrive\Escritorio\SEdu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27" cy="55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3"/>
          <w:sz w:val="20"/>
        </w:rPr>
        <w:drawing>
          <wp:inline distT="0" distB="0" distL="0" distR="0" wp14:anchorId="519EE2AE" wp14:editId="576B082C">
            <wp:extent cx="1173186" cy="315372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186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"/>
          <w:sz w:val="20"/>
        </w:rPr>
        <w:tab/>
      </w:r>
      <w:r>
        <w:rPr>
          <w:noProof/>
          <w:position w:val="8"/>
          <w:sz w:val="20"/>
        </w:rPr>
        <w:drawing>
          <wp:inline distT="0" distB="0" distL="0" distR="0" wp14:anchorId="40256D74" wp14:editId="76E4E370">
            <wp:extent cx="494434" cy="469392"/>
            <wp:effectExtent l="0" t="0" r="0" b="0"/>
            <wp:docPr id="15" name="image2.jpeg" descr="C:\Users\Secretaria\Desktop\ESCRITORIO 19-11-2020\TES 2018\Informe de T E S 2018\logo ITIR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3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5C1A" w14:textId="77777777" w:rsidR="00395576" w:rsidRDefault="00395576" w:rsidP="00C83463">
      <w:pPr>
        <w:pStyle w:val="Textoindependiente"/>
        <w:jc w:val="both"/>
        <w:rPr>
          <w:b/>
          <w:sz w:val="20"/>
        </w:rPr>
      </w:pPr>
    </w:p>
    <w:p w14:paraId="32FCA349" w14:textId="77777777" w:rsidR="00C83463" w:rsidRDefault="00C83463" w:rsidP="00C83463">
      <w:pPr>
        <w:pStyle w:val="Ttulo1"/>
        <w:tabs>
          <w:tab w:val="left" w:pos="6817"/>
          <w:tab w:val="left" w:pos="6818"/>
        </w:tabs>
        <w:spacing w:before="205"/>
        <w:ind w:hanging="100"/>
        <w:jc w:val="both"/>
      </w:pPr>
    </w:p>
    <w:p w14:paraId="1E5A4A3B" w14:textId="3BD95627" w:rsidR="00395576" w:rsidRPr="00C83463" w:rsidRDefault="00546AD4" w:rsidP="00C83463">
      <w:pPr>
        <w:pStyle w:val="Ttulo1"/>
        <w:numPr>
          <w:ilvl w:val="0"/>
          <w:numId w:val="9"/>
        </w:numPr>
        <w:tabs>
          <w:tab w:val="left" w:pos="6817"/>
          <w:tab w:val="left" w:pos="6818"/>
        </w:tabs>
        <w:spacing w:before="205"/>
        <w:jc w:val="both"/>
        <w:rPr>
          <w:sz w:val="28"/>
          <w:szCs w:val="28"/>
        </w:rPr>
      </w:pPr>
      <w:r w:rsidRPr="00C83463">
        <w:rPr>
          <w:sz w:val="28"/>
          <w:szCs w:val="28"/>
        </w:rPr>
        <w:t>Toma</w:t>
      </w:r>
      <w:r w:rsidRPr="00C83463">
        <w:rPr>
          <w:spacing w:val="-2"/>
          <w:sz w:val="28"/>
          <w:szCs w:val="28"/>
        </w:rPr>
        <w:t xml:space="preserve"> </w:t>
      </w:r>
      <w:r w:rsidRPr="00C83463">
        <w:rPr>
          <w:sz w:val="28"/>
          <w:szCs w:val="28"/>
        </w:rPr>
        <w:t>de datos.</w:t>
      </w:r>
    </w:p>
    <w:p w14:paraId="08DE8BC9" w14:textId="77777777" w:rsidR="00395576" w:rsidRDefault="00395576" w:rsidP="00C83463">
      <w:pPr>
        <w:pStyle w:val="Textoindependiente"/>
        <w:spacing w:before="10"/>
        <w:jc w:val="both"/>
        <w:rPr>
          <w:b/>
          <w:sz w:val="23"/>
        </w:rPr>
      </w:pPr>
    </w:p>
    <w:p w14:paraId="5CA54308" w14:textId="77777777" w:rsidR="00395576" w:rsidRDefault="00546AD4" w:rsidP="00C83463">
      <w:pPr>
        <w:spacing w:line="251" w:lineRule="exact"/>
        <w:ind w:left="576"/>
        <w:jc w:val="both"/>
      </w:pPr>
      <w:r>
        <w:t>8.1</w:t>
      </w:r>
      <w:r>
        <w:rPr>
          <w:spacing w:val="22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 TRATAMIENTO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PLANTACION</w:t>
      </w:r>
    </w:p>
    <w:p w14:paraId="4B097FC5" w14:textId="3EC04AFA" w:rsidR="00395576" w:rsidRDefault="00546AD4" w:rsidP="00C83463">
      <w:pPr>
        <w:pStyle w:val="Textoindependiente"/>
        <w:spacing w:line="274" w:lineRule="exact"/>
        <w:ind w:left="216"/>
        <w:jc w:val="both"/>
      </w:pPr>
      <w:r>
        <w:t>La</w:t>
      </w:r>
      <w:r>
        <w:rPr>
          <w:spacing w:val="-2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iniciará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</w:t>
      </w:r>
      <w:r w:rsidR="00C83463">
        <w:t>l</w:t>
      </w:r>
      <w:r>
        <w:t>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</w:t>
      </w:r>
      <w:r w:rsidR="00C83463">
        <w:t>3</w:t>
      </w:r>
    </w:p>
    <w:p w14:paraId="467777B1" w14:textId="77777777" w:rsidR="00395576" w:rsidRDefault="00395576" w:rsidP="00C83463">
      <w:pPr>
        <w:pStyle w:val="Textoindependiente"/>
        <w:spacing w:before="2"/>
        <w:jc w:val="both"/>
        <w:rPr>
          <w:sz w:val="22"/>
        </w:rPr>
      </w:pPr>
    </w:p>
    <w:p w14:paraId="703793F2" w14:textId="77777777" w:rsidR="00395576" w:rsidRDefault="00546AD4" w:rsidP="00C83463">
      <w:pPr>
        <w:spacing w:after="9"/>
        <w:ind w:left="4937"/>
        <w:jc w:val="both"/>
      </w:pPr>
      <w:r>
        <w:t>7.2</w:t>
      </w:r>
      <w:r>
        <w:rPr>
          <w:spacing w:val="-1"/>
        </w:rPr>
        <w:t xml:space="preserve"> </w:t>
      </w:r>
      <w:r>
        <w:t>TABLA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APLICACION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521"/>
        <w:gridCol w:w="3121"/>
        <w:gridCol w:w="2552"/>
        <w:gridCol w:w="2268"/>
      </w:tblGrid>
      <w:tr w:rsidR="00395576" w14:paraId="5F1D3742" w14:textId="77777777">
        <w:trPr>
          <w:trHeight w:val="458"/>
        </w:trPr>
        <w:tc>
          <w:tcPr>
            <w:tcW w:w="2409" w:type="dxa"/>
          </w:tcPr>
          <w:p w14:paraId="1F33922B" w14:textId="77777777" w:rsidR="00395576" w:rsidRDefault="00546AD4" w:rsidP="00C83463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TRATAMIENTOS</w:t>
            </w:r>
          </w:p>
        </w:tc>
        <w:tc>
          <w:tcPr>
            <w:tcW w:w="2521" w:type="dxa"/>
          </w:tcPr>
          <w:p w14:paraId="187B3ACA" w14:textId="77777777" w:rsidR="00395576" w:rsidRDefault="00546AD4" w:rsidP="00C83463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  <w:p w14:paraId="4A8B0F94" w14:textId="77777777" w:rsidR="00395576" w:rsidRDefault="00546AD4" w:rsidP="00C83463">
            <w:pPr>
              <w:pStyle w:val="TableParagraph"/>
              <w:spacing w:before="2" w:line="21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</w:p>
        </w:tc>
        <w:tc>
          <w:tcPr>
            <w:tcW w:w="3121" w:type="dxa"/>
          </w:tcPr>
          <w:p w14:paraId="53E18372" w14:textId="77777777" w:rsidR="00395576" w:rsidRDefault="00546AD4" w:rsidP="00C83463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</w:p>
          <w:p w14:paraId="0D7C8EB9" w14:textId="77777777" w:rsidR="00395576" w:rsidRDefault="00546AD4" w:rsidP="00C83463">
            <w:pPr>
              <w:pStyle w:val="TableParagraph"/>
              <w:spacing w:before="2" w:line="21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AFECTADAS CON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INSECTO</w:t>
            </w:r>
          </w:p>
        </w:tc>
        <w:tc>
          <w:tcPr>
            <w:tcW w:w="2552" w:type="dxa"/>
          </w:tcPr>
          <w:p w14:paraId="7E7C0EAB" w14:textId="77777777" w:rsidR="00395576" w:rsidRDefault="00546AD4" w:rsidP="00C83463">
            <w:pPr>
              <w:pStyle w:val="TableParagraph"/>
              <w:spacing w:line="222" w:lineRule="exact"/>
              <w:ind w:left="175" w:right="174"/>
              <w:jc w:val="bot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DETECCION</w:t>
            </w:r>
          </w:p>
          <w:p w14:paraId="784BB08D" w14:textId="77777777" w:rsidR="00395576" w:rsidRDefault="00546AD4" w:rsidP="00C83463">
            <w:pPr>
              <w:pStyle w:val="TableParagraph"/>
              <w:spacing w:before="2" w:line="214" w:lineRule="exact"/>
              <w:ind w:left="173" w:right="174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LARVA</w:t>
            </w:r>
          </w:p>
        </w:tc>
        <w:tc>
          <w:tcPr>
            <w:tcW w:w="2268" w:type="dxa"/>
          </w:tcPr>
          <w:p w14:paraId="0AC109F0" w14:textId="77777777" w:rsidR="00395576" w:rsidRDefault="00546AD4" w:rsidP="00C83463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PROMEDIO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AA6E147" w14:textId="77777777" w:rsidR="00395576" w:rsidRDefault="00546AD4" w:rsidP="00C83463">
            <w:pPr>
              <w:pStyle w:val="TableParagraph"/>
              <w:spacing w:before="2"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PLANTA/AFECTADAS</w:t>
            </w:r>
          </w:p>
        </w:tc>
      </w:tr>
      <w:tr w:rsidR="00395576" w14:paraId="20D59B1E" w14:textId="77777777">
        <w:trPr>
          <w:trHeight w:val="253"/>
        </w:trPr>
        <w:tc>
          <w:tcPr>
            <w:tcW w:w="2409" w:type="dxa"/>
          </w:tcPr>
          <w:p w14:paraId="7EDDD057" w14:textId="77777777" w:rsidR="00395576" w:rsidRDefault="00546AD4" w:rsidP="00C83463">
            <w:pPr>
              <w:pStyle w:val="TableParagraph"/>
              <w:spacing w:line="234" w:lineRule="exact"/>
              <w:ind w:left="107"/>
              <w:jc w:val="both"/>
            </w:pPr>
            <w:r>
              <w:t>QUIMICO</w:t>
            </w:r>
          </w:p>
        </w:tc>
        <w:tc>
          <w:tcPr>
            <w:tcW w:w="2521" w:type="dxa"/>
          </w:tcPr>
          <w:p w14:paraId="1E8E92FE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121" w:type="dxa"/>
          </w:tcPr>
          <w:p w14:paraId="5EA9D7A3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14:paraId="34C27F5A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14:paraId="249C7232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1DC73A2F" w14:textId="77777777">
        <w:trPr>
          <w:trHeight w:val="250"/>
        </w:trPr>
        <w:tc>
          <w:tcPr>
            <w:tcW w:w="2409" w:type="dxa"/>
          </w:tcPr>
          <w:p w14:paraId="3DAC9528" w14:textId="77777777" w:rsidR="00395576" w:rsidRDefault="00546AD4" w:rsidP="00C83463">
            <w:pPr>
              <w:pStyle w:val="TableParagraph"/>
              <w:spacing w:line="231" w:lineRule="exact"/>
              <w:ind w:left="107"/>
              <w:jc w:val="both"/>
            </w:pPr>
            <w:r>
              <w:t>ORGANICO</w:t>
            </w:r>
          </w:p>
        </w:tc>
        <w:tc>
          <w:tcPr>
            <w:tcW w:w="2521" w:type="dxa"/>
          </w:tcPr>
          <w:p w14:paraId="20E2EF68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121" w:type="dxa"/>
          </w:tcPr>
          <w:p w14:paraId="3D073462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14:paraId="58717801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14:paraId="1415A77E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</w:tbl>
    <w:p w14:paraId="7F0FD365" w14:textId="77777777" w:rsidR="00395576" w:rsidRDefault="00546AD4" w:rsidP="00C83463">
      <w:pPr>
        <w:ind w:left="7223" w:right="5562"/>
        <w:jc w:val="both"/>
      </w:pPr>
      <w:r>
        <w:t>7.3</w:t>
      </w:r>
    </w:p>
    <w:p w14:paraId="1D2DBDFC" w14:textId="77777777" w:rsidR="00395576" w:rsidRDefault="00546AD4" w:rsidP="00C83463">
      <w:pPr>
        <w:pStyle w:val="Prrafodelista"/>
        <w:numPr>
          <w:ilvl w:val="1"/>
          <w:numId w:val="1"/>
        </w:numPr>
        <w:tabs>
          <w:tab w:val="left" w:pos="4750"/>
        </w:tabs>
        <w:spacing w:before="37"/>
        <w:ind w:hanging="361"/>
        <w:jc w:val="both"/>
      </w:pPr>
      <w:r>
        <w:t>CRONOGRAMA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INSECTICIDAS</w:t>
      </w:r>
    </w:p>
    <w:p w14:paraId="7EDE1C6C" w14:textId="77777777" w:rsidR="00395576" w:rsidRDefault="00395576" w:rsidP="00C83463">
      <w:pPr>
        <w:pStyle w:val="Textoindependiente"/>
        <w:spacing w:before="3"/>
        <w:jc w:val="both"/>
        <w:rPr>
          <w:sz w:val="2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280"/>
      </w:tblGrid>
      <w:tr w:rsidR="00395576" w14:paraId="44B34FAA" w14:textId="77777777" w:rsidTr="00C83463">
        <w:trPr>
          <w:trHeight w:val="506"/>
          <w:jc w:val="center"/>
        </w:trPr>
        <w:tc>
          <w:tcPr>
            <w:tcW w:w="2280" w:type="dxa"/>
          </w:tcPr>
          <w:p w14:paraId="29F55E10" w14:textId="77777777" w:rsidR="00395576" w:rsidRDefault="00546AD4" w:rsidP="00C83463">
            <w:pPr>
              <w:pStyle w:val="TableParagraph"/>
              <w:spacing w:line="246" w:lineRule="exact"/>
              <w:ind w:left="285" w:right="281"/>
              <w:jc w:val="both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452644FC" w14:textId="77777777" w:rsidR="00395576" w:rsidRDefault="00546AD4" w:rsidP="00C83463">
            <w:pPr>
              <w:pStyle w:val="TableParagraph"/>
              <w:spacing w:line="240" w:lineRule="exact"/>
              <w:ind w:left="285" w:right="282"/>
              <w:jc w:val="both"/>
            </w:pPr>
            <w:r>
              <w:t>FUMIGACIONES</w:t>
            </w:r>
          </w:p>
        </w:tc>
        <w:tc>
          <w:tcPr>
            <w:tcW w:w="2280" w:type="dxa"/>
          </w:tcPr>
          <w:p w14:paraId="683141B9" w14:textId="77777777" w:rsidR="00395576" w:rsidRDefault="00546AD4" w:rsidP="00C83463">
            <w:pPr>
              <w:pStyle w:val="TableParagraph"/>
              <w:spacing w:line="247" w:lineRule="exact"/>
              <w:ind w:left="285" w:right="275"/>
              <w:jc w:val="both"/>
            </w:pPr>
            <w:r>
              <w:t>FECHA</w:t>
            </w:r>
          </w:p>
        </w:tc>
      </w:tr>
      <w:tr w:rsidR="00395576" w14:paraId="44E6C167" w14:textId="77777777" w:rsidTr="00C83463">
        <w:trPr>
          <w:trHeight w:val="250"/>
          <w:jc w:val="center"/>
        </w:trPr>
        <w:tc>
          <w:tcPr>
            <w:tcW w:w="2280" w:type="dxa"/>
          </w:tcPr>
          <w:p w14:paraId="2E041775" w14:textId="77777777" w:rsidR="00395576" w:rsidRDefault="00546AD4" w:rsidP="00C83463">
            <w:pPr>
              <w:pStyle w:val="TableParagraph"/>
              <w:spacing w:line="230" w:lineRule="exact"/>
              <w:ind w:left="8"/>
              <w:jc w:val="center"/>
            </w:pPr>
            <w:r>
              <w:rPr>
                <w:w w:val="99"/>
              </w:rPr>
              <w:t>I</w:t>
            </w:r>
          </w:p>
        </w:tc>
        <w:tc>
          <w:tcPr>
            <w:tcW w:w="2280" w:type="dxa"/>
          </w:tcPr>
          <w:p w14:paraId="6E04B027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3F5A0E61" w14:textId="77777777" w:rsidTr="00C83463">
        <w:trPr>
          <w:trHeight w:val="253"/>
          <w:jc w:val="center"/>
        </w:trPr>
        <w:tc>
          <w:tcPr>
            <w:tcW w:w="2280" w:type="dxa"/>
          </w:tcPr>
          <w:p w14:paraId="6396625C" w14:textId="77777777" w:rsidR="00395576" w:rsidRDefault="00546AD4" w:rsidP="00C83463">
            <w:pPr>
              <w:pStyle w:val="TableParagraph"/>
              <w:spacing w:line="234" w:lineRule="exact"/>
              <w:ind w:left="282" w:right="282"/>
              <w:jc w:val="center"/>
            </w:pPr>
            <w:r>
              <w:t>II</w:t>
            </w:r>
          </w:p>
        </w:tc>
        <w:tc>
          <w:tcPr>
            <w:tcW w:w="2280" w:type="dxa"/>
          </w:tcPr>
          <w:p w14:paraId="1B484A60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10C7810D" w14:textId="77777777" w:rsidTr="00C83463">
        <w:trPr>
          <w:trHeight w:val="254"/>
          <w:jc w:val="center"/>
        </w:trPr>
        <w:tc>
          <w:tcPr>
            <w:tcW w:w="2280" w:type="dxa"/>
          </w:tcPr>
          <w:p w14:paraId="7CE68058" w14:textId="77777777" w:rsidR="00395576" w:rsidRDefault="00546AD4" w:rsidP="00C83463">
            <w:pPr>
              <w:pStyle w:val="TableParagraph"/>
              <w:spacing w:line="234" w:lineRule="exact"/>
              <w:ind w:left="282" w:right="282"/>
              <w:jc w:val="center"/>
            </w:pPr>
            <w:r>
              <w:t>III</w:t>
            </w:r>
          </w:p>
        </w:tc>
        <w:tc>
          <w:tcPr>
            <w:tcW w:w="2280" w:type="dxa"/>
          </w:tcPr>
          <w:p w14:paraId="31D69965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114866A7" w14:textId="77777777" w:rsidTr="00C83463">
        <w:trPr>
          <w:trHeight w:val="253"/>
          <w:jc w:val="center"/>
        </w:trPr>
        <w:tc>
          <w:tcPr>
            <w:tcW w:w="2280" w:type="dxa"/>
          </w:tcPr>
          <w:p w14:paraId="50AE7C87" w14:textId="77777777" w:rsidR="00395576" w:rsidRDefault="00546AD4" w:rsidP="00C83463">
            <w:pPr>
              <w:pStyle w:val="TableParagraph"/>
              <w:spacing w:line="234" w:lineRule="exact"/>
              <w:ind w:left="282" w:right="282"/>
              <w:jc w:val="center"/>
            </w:pPr>
            <w:r>
              <w:t>IV</w:t>
            </w:r>
          </w:p>
        </w:tc>
        <w:tc>
          <w:tcPr>
            <w:tcW w:w="2280" w:type="dxa"/>
          </w:tcPr>
          <w:p w14:paraId="50EC38B5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2B619C8C" w14:textId="77777777" w:rsidTr="00C83463">
        <w:trPr>
          <w:trHeight w:val="250"/>
          <w:jc w:val="center"/>
        </w:trPr>
        <w:tc>
          <w:tcPr>
            <w:tcW w:w="2280" w:type="dxa"/>
          </w:tcPr>
          <w:p w14:paraId="2196C18D" w14:textId="77777777" w:rsidR="00395576" w:rsidRDefault="00546AD4" w:rsidP="00C83463">
            <w:pPr>
              <w:pStyle w:val="TableParagraph"/>
              <w:spacing w:line="230" w:lineRule="exact"/>
              <w:ind w:left="6"/>
              <w:jc w:val="center"/>
            </w:pPr>
            <w:r>
              <w:rPr>
                <w:w w:val="99"/>
              </w:rPr>
              <w:t>V</w:t>
            </w:r>
          </w:p>
        </w:tc>
        <w:tc>
          <w:tcPr>
            <w:tcW w:w="2280" w:type="dxa"/>
          </w:tcPr>
          <w:p w14:paraId="2F8C107F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3BED6B7E" w14:textId="77777777" w:rsidTr="00C83463">
        <w:trPr>
          <w:trHeight w:val="254"/>
          <w:jc w:val="center"/>
        </w:trPr>
        <w:tc>
          <w:tcPr>
            <w:tcW w:w="2280" w:type="dxa"/>
          </w:tcPr>
          <w:p w14:paraId="5ABF7A7A" w14:textId="77777777" w:rsidR="00395576" w:rsidRDefault="00546AD4" w:rsidP="00C83463">
            <w:pPr>
              <w:pStyle w:val="TableParagraph"/>
              <w:spacing w:line="235" w:lineRule="exact"/>
              <w:ind w:left="285" w:right="275"/>
              <w:jc w:val="center"/>
            </w:pPr>
            <w:r>
              <w:t>VI</w:t>
            </w:r>
          </w:p>
        </w:tc>
        <w:tc>
          <w:tcPr>
            <w:tcW w:w="2280" w:type="dxa"/>
          </w:tcPr>
          <w:p w14:paraId="7ECA8F6E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5338B144" w14:textId="77777777" w:rsidTr="00C83463">
        <w:trPr>
          <w:trHeight w:val="253"/>
          <w:jc w:val="center"/>
        </w:trPr>
        <w:tc>
          <w:tcPr>
            <w:tcW w:w="2280" w:type="dxa"/>
          </w:tcPr>
          <w:p w14:paraId="1E41966B" w14:textId="77777777" w:rsidR="00395576" w:rsidRDefault="00546AD4" w:rsidP="00C83463">
            <w:pPr>
              <w:pStyle w:val="TableParagraph"/>
              <w:spacing w:line="234" w:lineRule="exact"/>
              <w:ind w:left="285" w:right="277"/>
              <w:jc w:val="center"/>
            </w:pPr>
            <w:r>
              <w:t>VII</w:t>
            </w:r>
          </w:p>
        </w:tc>
        <w:tc>
          <w:tcPr>
            <w:tcW w:w="2280" w:type="dxa"/>
          </w:tcPr>
          <w:p w14:paraId="553451F3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2AFAC198" w14:textId="77777777" w:rsidTr="00C83463">
        <w:trPr>
          <w:trHeight w:val="254"/>
          <w:jc w:val="center"/>
        </w:trPr>
        <w:tc>
          <w:tcPr>
            <w:tcW w:w="2280" w:type="dxa"/>
          </w:tcPr>
          <w:p w14:paraId="40F55D50" w14:textId="77777777" w:rsidR="00395576" w:rsidRDefault="00546AD4" w:rsidP="00C83463">
            <w:pPr>
              <w:pStyle w:val="TableParagraph"/>
              <w:spacing w:line="234" w:lineRule="exact"/>
              <w:ind w:left="282" w:right="282"/>
              <w:jc w:val="center"/>
            </w:pPr>
            <w:r>
              <w:t>VIII</w:t>
            </w:r>
          </w:p>
        </w:tc>
        <w:tc>
          <w:tcPr>
            <w:tcW w:w="2280" w:type="dxa"/>
          </w:tcPr>
          <w:p w14:paraId="20099736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3F04347C" w14:textId="77777777" w:rsidTr="00C83463">
        <w:trPr>
          <w:trHeight w:val="250"/>
          <w:jc w:val="center"/>
        </w:trPr>
        <w:tc>
          <w:tcPr>
            <w:tcW w:w="2280" w:type="dxa"/>
          </w:tcPr>
          <w:p w14:paraId="70E1A8ED" w14:textId="77777777" w:rsidR="00395576" w:rsidRDefault="00546AD4" w:rsidP="00C83463">
            <w:pPr>
              <w:pStyle w:val="TableParagraph"/>
              <w:spacing w:line="230" w:lineRule="exact"/>
              <w:ind w:left="282" w:right="282"/>
              <w:jc w:val="center"/>
            </w:pPr>
            <w:r>
              <w:t>IX</w:t>
            </w:r>
          </w:p>
        </w:tc>
        <w:tc>
          <w:tcPr>
            <w:tcW w:w="2280" w:type="dxa"/>
          </w:tcPr>
          <w:p w14:paraId="1C1A7B98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62783946" w14:textId="77777777" w:rsidTr="00C83463">
        <w:trPr>
          <w:trHeight w:val="253"/>
          <w:jc w:val="center"/>
        </w:trPr>
        <w:tc>
          <w:tcPr>
            <w:tcW w:w="2280" w:type="dxa"/>
          </w:tcPr>
          <w:p w14:paraId="1F5E50B7" w14:textId="77777777" w:rsidR="00395576" w:rsidRDefault="00546AD4" w:rsidP="00C83463">
            <w:pPr>
              <w:pStyle w:val="TableParagraph"/>
              <w:spacing w:line="234" w:lineRule="exact"/>
              <w:ind w:left="6"/>
              <w:jc w:val="center"/>
            </w:pPr>
            <w:r>
              <w:rPr>
                <w:w w:val="99"/>
              </w:rPr>
              <w:t>X</w:t>
            </w:r>
          </w:p>
        </w:tc>
        <w:tc>
          <w:tcPr>
            <w:tcW w:w="2280" w:type="dxa"/>
          </w:tcPr>
          <w:p w14:paraId="004B43E4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</w:tbl>
    <w:p w14:paraId="393A1C28" w14:textId="77777777" w:rsidR="00395576" w:rsidRDefault="00395576" w:rsidP="00C83463">
      <w:pPr>
        <w:pStyle w:val="Textoindependiente"/>
        <w:jc w:val="both"/>
      </w:pPr>
    </w:p>
    <w:p w14:paraId="0556F7B6" w14:textId="77777777" w:rsidR="00395576" w:rsidRDefault="00546AD4" w:rsidP="00C83463">
      <w:pPr>
        <w:pStyle w:val="Prrafodelista"/>
        <w:numPr>
          <w:ilvl w:val="1"/>
          <w:numId w:val="1"/>
        </w:numPr>
        <w:tabs>
          <w:tab w:val="left" w:pos="5126"/>
        </w:tabs>
        <w:spacing w:before="155" w:after="45"/>
        <w:ind w:left="5125" w:hanging="361"/>
        <w:jc w:val="both"/>
      </w:pPr>
      <w:r>
        <w:t>TABLA</w:t>
      </w:r>
      <w:r>
        <w:rPr>
          <w:spacing w:val="-5"/>
        </w:rPr>
        <w:t xml:space="preserve"> </w:t>
      </w:r>
      <w:r>
        <w:t>DE CONTRO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EFECTO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PLANTA.</w:t>
      </w:r>
    </w:p>
    <w:tbl>
      <w:tblPr>
        <w:tblStyle w:val="TableNormal"/>
        <w:tblW w:w="0" w:type="auto"/>
        <w:tblInd w:w="4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625"/>
        <w:gridCol w:w="568"/>
        <w:gridCol w:w="568"/>
        <w:gridCol w:w="569"/>
        <w:gridCol w:w="564"/>
        <w:gridCol w:w="568"/>
        <w:gridCol w:w="568"/>
      </w:tblGrid>
      <w:tr w:rsidR="00395576" w14:paraId="4D369730" w14:textId="77777777">
        <w:trPr>
          <w:trHeight w:val="250"/>
        </w:trPr>
        <w:tc>
          <w:tcPr>
            <w:tcW w:w="1804" w:type="dxa"/>
            <w:vMerge w:val="restart"/>
          </w:tcPr>
          <w:p w14:paraId="7469B809" w14:textId="77777777" w:rsidR="00395576" w:rsidRDefault="00546AD4" w:rsidP="00C83463">
            <w:pPr>
              <w:pStyle w:val="TableParagraph"/>
              <w:spacing w:before="125"/>
              <w:ind w:left="106"/>
              <w:jc w:val="both"/>
            </w:pPr>
            <w:r>
              <w:t>TRATAMIENTO</w:t>
            </w:r>
          </w:p>
        </w:tc>
        <w:tc>
          <w:tcPr>
            <w:tcW w:w="4030" w:type="dxa"/>
            <w:gridSpan w:val="7"/>
          </w:tcPr>
          <w:p w14:paraId="16C636F2" w14:textId="77777777" w:rsidR="00395576" w:rsidRDefault="00546AD4" w:rsidP="00C83463">
            <w:pPr>
              <w:pStyle w:val="TableParagraph"/>
              <w:spacing w:line="230" w:lineRule="exact"/>
              <w:ind w:left="106"/>
              <w:jc w:val="both"/>
            </w:pPr>
            <w:r>
              <w:t>CRECIMIENTO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PLANTA</w:t>
            </w:r>
            <w:r>
              <w:rPr>
                <w:spacing w:val="-5"/>
              </w:rPr>
              <w:t xml:space="preserve"> </w:t>
            </w:r>
            <w:r>
              <w:t>CM/MES</w:t>
            </w:r>
          </w:p>
        </w:tc>
      </w:tr>
      <w:tr w:rsidR="00395576" w14:paraId="578E6866" w14:textId="77777777">
        <w:trPr>
          <w:trHeight w:val="253"/>
        </w:trPr>
        <w:tc>
          <w:tcPr>
            <w:tcW w:w="1804" w:type="dxa"/>
            <w:vMerge/>
            <w:tcBorders>
              <w:top w:val="nil"/>
            </w:tcBorders>
          </w:tcPr>
          <w:p w14:paraId="4252EBE5" w14:textId="77777777" w:rsidR="00395576" w:rsidRDefault="00395576" w:rsidP="00C83463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14:paraId="023099C5" w14:textId="77777777" w:rsidR="00395576" w:rsidRDefault="00546AD4" w:rsidP="00C83463">
            <w:pPr>
              <w:pStyle w:val="TableParagraph"/>
              <w:spacing w:line="234" w:lineRule="exact"/>
              <w:ind w:left="5"/>
              <w:jc w:val="both"/>
            </w:pPr>
            <w:r>
              <w:t>1</w:t>
            </w:r>
          </w:p>
        </w:tc>
        <w:tc>
          <w:tcPr>
            <w:tcW w:w="568" w:type="dxa"/>
          </w:tcPr>
          <w:p w14:paraId="1D87CB6C" w14:textId="77777777" w:rsidR="00395576" w:rsidRDefault="00546AD4" w:rsidP="00C83463">
            <w:pPr>
              <w:pStyle w:val="TableParagraph"/>
              <w:spacing w:line="234" w:lineRule="exact"/>
              <w:ind w:left="12"/>
              <w:jc w:val="both"/>
            </w:pPr>
            <w:r>
              <w:t>2</w:t>
            </w:r>
          </w:p>
        </w:tc>
        <w:tc>
          <w:tcPr>
            <w:tcW w:w="568" w:type="dxa"/>
          </w:tcPr>
          <w:p w14:paraId="7D93B231" w14:textId="77777777" w:rsidR="00395576" w:rsidRDefault="00546AD4" w:rsidP="00C83463">
            <w:pPr>
              <w:pStyle w:val="TableParagraph"/>
              <w:spacing w:line="234" w:lineRule="exact"/>
              <w:ind w:left="4"/>
              <w:jc w:val="both"/>
            </w:pPr>
            <w:r>
              <w:t>3</w:t>
            </w:r>
          </w:p>
        </w:tc>
        <w:tc>
          <w:tcPr>
            <w:tcW w:w="569" w:type="dxa"/>
          </w:tcPr>
          <w:p w14:paraId="26280F58" w14:textId="77777777" w:rsidR="00395576" w:rsidRDefault="00546AD4" w:rsidP="00C83463">
            <w:pPr>
              <w:pStyle w:val="TableParagraph"/>
              <w:spacing w:line="234" w:lineRule="exact"/>
              <w:ind w:left="3"/>
              <w:jc w:val="both"/>
            </w:pPr>
            <w:r>
              <w:t>4</w:t>
            </w:r>
          </w:p>
        </w:tc>
        <w:tc>
          <w:tcPr>
            <w:tcW w:w="564" w:type="dxa"/>
          </w:tcPr>
          <w:p w14:paraId="69E15B16" w14:textId="77777777" w:rsidR="00395576" w:rsidRDefault="00546AD4" w:rsidP="00C83463">
            <w:pPr>
              <w:pStyle w:val="TableParagraph"/>
              <w:spacing w:line="234" w:lineRule="exact"/>
              <w:ind w:left="7"/>
              <w:jc w:val="both"/>
            </w:pPr>
            <w:r>
              <w:t>5</w:t>
            </w:r>
          </w:p>
        </w:tc>
        <w:tc>
          <w:tcPr>
            <w:tcW w:w="568" w:type="dxa"/>
          </w:tcPr>
          <w:p w14:paraId="05705D12" w14:textId="77777777" w:rsidR="00395576" w:rsidRDefault="00546AD4" w:rsidP="00C83463">
            <w:pPr>
              <w:pStyle w:val="TableParagraph"/>
              <w:spacing w:line="234" w:lineRule="exact"/>
              <w:ind w:left="110"/>
              <w:jc w:val="both"/>
            </w:pPr>
            <w:r>
              <w:t>6</w:t>
            </w:r>
          </w:p>
        </w:tc>
        <w:tc>
          <w:tcPr>
            <w:tcW w:w="568" w:type="dxa"/>
          </w:tcPr>
          <w:p w14:paraId="42AF3B9A" w14:textId="77777777" w:rsidR="00395576" w:rsidRDefault="00546AD4" w:rsidP="00C83463">
            <w:pPr>
              <w:pStyle w:val="TableParagraph"/>
              <w:spacing w:line="234" w:lineRule="exact"/>
              <w:ind w:left="3"/>
              <w:jc w:val="both"/>
            </w:pPr>
            <w:r>
              <w:t>7</w:t>
            </w:r>
          </w:p>
        </w:tc>
      </w:tr>
      <w:tr w:rsidR="00395576" w14:paraId="0030C8AA" w14:textId="77777777">
        <w:trPr>
          <w:trHeight w:val="254"/>
        </w:trPr>
        <w:tc>
          <w:tcPr>
            <w:tcW w:w="1804" w:type="dxa"/>
          </w:tcPr>
          <w:p w14:paraId="0D47E8A6" w14:textId="77777777" w:rsidR="00395576" w:rsidRDefault="00546AD4" w:rsidP="00C83463">
            <w:pPr>
              <w:pStyle w:val="TableParagraph"/>
              <w:spacing w:line="234" w:lineRule="exact"/>
              <w:ind w:left="106"/>
              <w:jc w:val="both"/>
            </w:pPr>
            <w:r>
              <w:t>FECHAS</w:t>
            </w:r>
          </w:p>
        </w:tc>
        <w:tc>
          <w:tcPr>
            <w:tcW w:w="625" w:type="dxa"/>
          </w:tcPr>
          <w:p w14:paraId="1AB4E8BF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2951A2F5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3BE553FE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14:paraId="67D3F995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4" w:type="dxa"/>
          </w:tcPr>
          <w:p w14:paraId="4A1ABFD1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7F3D83F9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75FCD97F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5E39E6AD" w14:textId="77777777">
        <w:trPr>
          <w:trHeight w:val="254"/>
        </w:trPr>
        <w:tc>
          <w:tcPr>
            <w:tcW w:w="1804" w:type="dxa"/>
          </w:tcPr>
          <w:p w14:paraId="6A8EC80B" w14:textId="77777777" w:rsidR="00395576" w:rsidRDefault="00546AD4" w:rsidP="00C83463">
            <w:pPr>
              <w:pStyle w:val="TableParagraph"/>
              <w:spacing w:line="234" w:lineRule="exact"/>
              <w:ind w:left="106"/>
              <w:jc w:val="both"/>
            </w:pPr>
            <w:r>
              <w:t>QUIMICO</w:t>
            </w:r>
          </w:p>
        </w:tc>
        <w:tc>
          <w:tcPr>
            <w:tcW w:w="625" w:type="dxa"/>
          </w:tcPr>
          <w:p w14:paraId="029D473C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66C2869C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4FB30942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14:paraId="2276F9C0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4" w:type="dxa"/>
          </w:tcPr>
          <w:p w14:paraId="49580D3F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52010333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0BE4A927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  <w:tr w:rsidR="00395576" w14:paraId="05F0A905" w14:textId="77777777">
        <w:trPr>
          <w:trHeight w:val="250"/>
        </w:trPr>
        <w:tc>
          <w:tcPr>
            <w:tcW w:w="1804" w:type="dxa"/>
          </w:tcPr>
          <w:p w14:paraId="6E536CD0" w14:textId="77777777" w:rsidR="00395576" w:rsidRDefault="00546AD4" w:rsidP="00C83463">
            <w:pPr>
              <w:pStyle w:val="TableParagraph"/>
              <w:spacing w:line="231" w:lineRule="exact"/>
              <w:ind w:left="106"/>
              <w:jc w:val="both"/>
            </w:pPr>
            <w:r>
              <w:t>ORGANICO</w:t>
            </w:r>
          </w:p>
        </w:tc>
        <w:tc>
          <w:tcPr>
            <w:tcW w:w="625" w:type="dxa"/>
          </w:tcPr>
          <w:p w14:paraId="11824BF8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4EA92BDB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4B044454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9" w:type="dxa"/>
          </w:tcPr>
          <w:p w14:paraId="7DBE2733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4" w:type="dxa"/>
          </w:tcPr>
          <w:p w14:paraId="02F2C3D2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364EFF2B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568" w:type="dxa"/>
          </w:tcPr>
          <w:p w14:paraId="0F9FF117" w14:textId="77777777" w:rsidR="00395576" w:rsidRDefault="00395576" w:rsidP="00C83463">
            <w:pPr>
              <w:pStyle w:val="TableParagraph"/>
              <w:jc w:val="both"/>
              <w:rPr>
                <w:sz w:val="18"/>
              </w:rPr>
            </w:pPr>
          </w:p>
        </w:tc>
      </w:tr>
    </w:tbl>
    <w:p w14:paraId="7C90D7FD" w14:textId="77777777" w:rsidR="00546AD4" w:rsidRDefault="00546AD4" w:rsidP="00C83463">
      <w:pPr>
        <w:jc w:val="both"/>
      </w:pPr>
    </w:p>
    <w:sectPr w:rsidR="00546AD4">
      <w:headerReference w:type="default" r:id="rId12"/>
      <w:pgSz w:w="15840" w:h="12240" w:orient="landscape"/>
      <w:pgMar w:top="120" w:right="18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1D4C" w14:textId="77777777" w:rsidR="00565D04" w:rsidRDefault="00565D04">
      <w:r>
        <w:separator/>
      </w:r>
    </w:p>
  </w:endnote>
  <w:endnote w:type="continuationSeparator" w:id="0">
    <w:p w14:paraId="67CE843E" w14:textId="77777777" w:rsidR="00565D04" w:rsidRDefault="0056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A58F" w14:textId="77777777" w:rsidR="00565D04" w:rsidRDefault="00565D04">
      <w:r>
        <w:separator/>
      </w:r>
    </w:p>
  </w:footnote>
  <w:footnote w:type="continuationSeparator" w:id="0">
    <w:p w14:paraId="5058CB4E" w14:textId="77777777" w:rsidR="00565D04" w:rsidRDefault="0056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2FEA" w14:textId="0C52D9C4" w:rsidR="00395576" w:rsidRDefault="00DA085F">
    <w:pPr>
      <w:pStyle w:val="Textoindependiente"/>
      <w:spacing w:line="14" w:lineRule="auto"/>
      <w:rPr>
        <w:sz w:val="20"/>
      </w:rPr>
    </w:pPr>
    <w:r w:rsidRPr="00DA085F">
      <w:rPr>
        <w:noProof/>
        <w:sz w:val="20"/>
      </w:rPr>
      <w:drawing>
        <wp:anchor distT="0" distB="0" distL="114300" distR="114300" simplePos="0" relativeHeight="487371776" behindDoc="0" locked="0" layoutInCell="1" allowOverlap="1" wp14:anchorId="008189F5" wp14:editId="42BB088C">
          <wp:simplePos x="0" y="0"/>
          <wp:positionH relativeFrom="column">
            <wp:posOffset>1625600</wp:posOffset>
          </wp:positionH>
          <wp:positionV relativeFrom="paragraph">
            <wp:posOffset>3175</wp:posOffset>
          </wp:positionV>
          <wp:extent cx="1038225" cy="5797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AD4">
      <w:rPr>
        <w:noProof/>
      </w:rPr>
      <w:drawing>
        <wp:anchor distT="0" distB="0" distL="0" distR="0" simplePos="0" relativeHeight="487369728" behindDoc="1" locked="0" layoutInCell="1" allowOverlap="1" wp14:anchorId="63FCF2DD" wp14:editId="61009613">
          <wp:simplePos x="0" y="0"/>
          <wp:positionH relativeFrom="page">
            <wp:posOffset>6432550</wp:posOffset>
          </wp:positionH>
          <wp:positionV relativeFrom="page">
            <wp:posOffset>120650</wp:posOffset>
          </wp:positionV>
          <wp:extent cx="488950" cy="464184"/>
          <wp:effectExtent l="0" t="0" r="0" b="0"/>
          <wp:wrapNone/>
          <wp:docPr id="3" name="image2.jpeg" descr="C:\Users\Secretaria\Desktop\ESCRITORIO 19-11-2020\TES 2018\Informe de T E S 2018\logo ITIRD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8950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AD4">
      <w:rPr>
        <w:noProof/>
      </w:rPr>
      <w:drawing>
        <wp:anchor distT="0" distB="0" distL="0" distR="0" simplePos="0" relativeHeight="487370240" behindDoc="1" locked="0" layoutInCell="1" allowOverlap="1" wp14:anchorId="1D29082B" wp14:editId="4A2B1D48">
          <wp:simplePos x="0" y="0"/>
          <wp:positionH relativeFrom="page">
            <wp:posOffset>1054063</wp:posOffset>
          </wp:positionH>
          <wp:positionV relativeFrom="page">
            <wp:posOffset>136547</wp:posOffset>
          </wp:positionV>
          <wp:extent cx="532986" cy="4793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2986" cy="47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AD4">
      <w:rPr>
        <w:noProof/>
      </w:rPr>
      <w:drawing>
        <wp:anchor distT="0" distB="0" distL="0" distR="0" simplePos="0" relativeHeight="487370752" behindDoc="1" locked="0" layoutInCell="1" allowOverlap="1" wp14:anchorId="730F2DD1" wp14:editId="285DA2E3">
          <wp:simplePos x="0" y="0"/>
          <wp:positionH relativeFrom="page">
            <wp:posOffset>4464050</wp:posOffset>
          </wp:positionH>
          <wp:positionV relativeFrom="page">
            <wp:posOffset>177800</wp:posOffset>
          </wp:positionV>
          <wp:extent cx="1181100" cy="31750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E757" w14:textId="77777777" w:rsidR="00395576" w:rsidRDefault="0039557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6C5"/>
    <w:multiLevelType w:val="hybridMultilevel"/>
    <w:tmpl w:val="CF44E4A4"/>
    <w:lvl w:ilvl="0" w:tplc="22488FA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D823428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2" w:tplc="2966A2A6"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3" w:tplc="6AD86CA4">
      <w:numFmt w:val="bullet"/>
      <w:lvlText w:val="•"/>
      <w:lvlJc w:val="left"/>
      <w:pPr>
        <w:ind w:left="6702" w:hanging="360"/>
      </w:pPr>
      <w:rPr>
        <w:rFonts w:hint="default"/>
        <w:lang w:val="es-ES" w:eastAsia="en-US" w:bidi="ar-SA"/>
      </w:rPr>
    </w:lvl>
    <w:lvl w:ilvl="4" w:tplc="52A03AC8">
      <w:numFmt w:val="bullet"/>
      <w:lvlText w:val="•"/>
      <w:lvlJc w:val="left"/>
      <w:pPr>
        <w:ind w:left="7113" w:hanging="360"/>
      </w:pPr>
      <w:rPr>
        <w:rFonts w:hint="default"/>
        <w:lang w:val="es-ES" w:eastAsia="en-US" w:bidi="ar-SA"/>
      </w:rPr>
    </w:lvl>
    <w:lvl w:ilvl="5" w:tplc="770EAFF0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6" w:tplc="F79CA6D8"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  <w:lvl w:ilvl="7" w:tplc="466613DA">
      <w:numFmt w:val="bullet"/>
      <w:lvlText w:val="•"/>
      <w:lvlJc w:val="left"/>
      <w:pPr>
        <w:ind w:left="8346" w:hanging="360"/>
      </w:pPr>
      <w:rPr>
        <w:rFonts w:hint="default"/>
        <w:lang w:val="es-ES" w:eastAsia="en-US" w:bidi="ar-SA"/>
      </w:rPr>
    </w:lvl>
    <w:lvl w:ilvl="8" w:tplc="130885D8">
      <w:numFmt w:val="bullet"/>
      <w:lvlText w:val="•"/>
      <w:lvlJc w:val="left"/>
      <w:pPr>
        <w:ind w:left="87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26C7AD9"/>
    <w:multiLevelType w:val="hybridMultilevel"/>
    <w:tmpl w:val="6F48B8CA"/>
    <w:lvl w:ilvl="0" w:tplc="C6EAA6B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1CA5C4E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8DA43C88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7DE4054E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018A84DA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2D9C1456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7D28FCAE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62FCCAA2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5600B796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ECF2382"/>
    <w:multiLevelType w:val="hybridMultilevel"/>
    <w:tmpl w:val="C24684F0"/>
    <w:lvl w:ilvl="0" w:tplc="69204832">
      <w:start w:val="1"/>
      <w:numFmt w:val="upperRoman"/>
      <w:lvlText w:val="(%1)"/>
      <w:lvlJc w:val="left"/>
      <w:pPr>
        <w:ind w:left="100" w:hanging="35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F5CE88F4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A190AB48"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3" w:tplc="654ED20A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4" w:tplc="61346C5A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5" w:tplc="3F88968A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6" w:tplc="C5B403EE">
      <w:numFmt w:val="bullet"/>
      <w:lvlText w:val="•"/>
      <w:lvlJc w:val="left"/>
      <w:pPr>
        <w:ind w:left="5686" w:hanging="360"/>
      </w:pPr>
      <w:rPr>
        <w:rFonts w:hint="default"/>
        <w:lang w:val="es-ES" w:eastAsia="en-US" w:bidi="ar-SA"/>
      </w:rPr>
    </w:lvl>
    <w:lvl w:ilvl="7" w:tplc="08B44280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8" w:tplc="B00AFD4C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3E71430"/>
    <w:multiLevelType w:val="hybridMultilevel"/>
    <w:tmpl w:val="5FBE76F6"/>
    <w:lvl w:ilvl="0" w:tplc="24B6BD8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6FCD9B8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133EAEF6">
      <w:numFmt w:val="bullet"/>
      <w:lvlText w:val="•"/>
      <w:lvlJc w:val="left"/>
      <w:pPr>
        <w:ind w:left="2284" w:hanging="360"/>
      </w:pPr>
      <w:rPr>
        <w:rFonts w:hint="default"/>
        <w:lang w:val="es-ES" w:eastAsia="en-US" w:bidi="ar-SA"/>
      </w:rPr>
    </w:lvl>
    <w:lvl w:ilvl="3" w:tplc="B5FE5C66"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4" w:tplc="1360A294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7A20B94C"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 w:tplc="10003E06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F5AA0260">
      <w:numFmt w:val="bullet"/>
      <w:lvlText w:val="•"/>
      <w:lvlJc w:val="left"/>
      <w:pPr>
        <w:ind w:left="6844" w:hanging="360"/>
      </w:pPr>
      <w:rPr>
        <w:rFonts w:hint="default"/>
        <w:lang w:val="es-ES" w:eastAsia="en-US" w:bidi="ar-SA"/>
      </w:rPr>
    </w:lvl>
    <w:lvl w:ilvl="8" w:tplc="94A61BAA">
      <w:numFmt w:val="bullet"/>
      <w:lvlText w:val="•"/>
      <w:lvlJc w:val="left"/>
      <w:pPr>
        <w:ind w:left="775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F7334D8"/>
    <w:multiLevelType w:val="hybridMultilevel"/>
    <w:tmpl w:val="E81E44FC"/>
    <w:lvl w:ilvl="0" w:tplc="DDA20FD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2BF84928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029ECB66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912A7340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D9FADF80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B91AC80C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249267DC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FDE84F62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C16CBEC6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BD2D37"/>
    <w:multiLevelType w:val="multilevel"/>
    <w:tmpl w:val="80BABC84"/>
    <w:lvl w:ilvl="0">
      <w:start w:val="7"/>
      <w:numFmt w:val="decimal"/>
      <w:lvlText w:val="%1"/>
      <w:lvlJc w:val="left"/>
      <w:pPr>
        <w:ind w:left="4749" w:hanging="360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474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724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9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75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59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142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9710A32"/>
    <w:multiLevelType w:val="hybridMultilevel"/>
    <w:tmpl w:val="81A4013A"/>
    <w:lvl w:ilvl="0" w:tplc="62AE014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DDAAECA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0CDE06FE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9F5C2266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14FC4F18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D23AB9D6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BDA4CE48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2E40CD40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84E272F2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CD577B1"/>
    <w:multiLevelType w:val="hybridMultilevel"/>
    <w:tmpl w:val="068225A8"/>
    <w:lvl w:ilvl="0" w:tplc="EE7E0964">
      <w:start w:val="1"/>
      <w:numFmt w:val="upperRoman"/>
      <w:lvlText w:val="%1."/>
      <w:lvlJc w:val="left"/>
      <w:pPr>
        <w:ind w:left="4354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1" w:tplc="7A92B092">
      <w:numFmt w:val="bullet"/>
      <w:lvlText w:val="•"/>
      <w:lvlJc w:val="left"/>
      <w:pPr>
        <w:ind w:left="4882" w:hanging="721"/>
      </w:pPr>
      <w:rPr>
        <w:rFonts w:hint="default"/>
        <w:lang w:val="es-ES" w:eastAsia="en-US" w:bidi="ar-SA"/>
      </w:rPr>
    </w:lvl>
    <w:lvl w:ilvl="2" w:tplc="862A8424">
      <w:numFmt w:val="bullet"/>
      <w:lvlText w:val="•"/>
      <w:lvlJc w:val="left"/>
      <w:pPr>
        <w:ind w:left="5404" w:hanging="721"/>
      </w:pPr>
      <w:rPr>
        <w:rFonts w:hint="default"/>
        <w:lang w:val="es-ES" w:eastAsia="en-US" w:bidi="ar-SA"/>
      </w:rPr>
    </w:lvl>
    <w:lvl w:ilvl="3" w:tplc="DBB8B8FA">
      <w:numFmt w:val="bullet"/>
      <w:lvlText w:val="•"/>
      <w:lvlJc w:val="left"/>
      <w:pPr>
        <w:ind w:left="5926" w:hanging="721"/>
      </w:pPr>
      <w:rPr>
        <w:rFonts w:hint="default"/>
        <w:lang w:val="es-ES" w:eastAsia="en-US" w:bidi="ar-SA"/>
      </w:rPr>
    </w:lvl>
    <w:lvl w:ilvl="4" w:tplc="C66EE554">
      <w:numFmt w:val="bullet"/>
      <w:lvlText w:val="•"/>
      <w:lvlJc w:val="left"/>
      <w:pPr>
        <w:ind w:left="6448" w:hanging="721"/>
      </w:pPr>
      <w:rPr>
        <w:rFonts w:hint="default"/>
        <w:lang w:val="es-ES" w:eastAsia="en-US" w:bidi="ar-SA"/>
      </w:rPr>
    </w:lvl>
    <w:lvl w:ilvl="5" w:tplc="50C400D2">
      <w:numFmt w:val="bullet"/>
      <w:lvlText w:val="•"/>
      <w:lvlJc w:val="left"/>
      <w:pPr>
        <w:ind w:left="6970" w:hanging="721"/>
      </w:pPr>
      <w:rPr>
        <w:rFonts w:hint="default"/>
        <w:lang w:val="es-ES" w:eastAsia="en-US" w:bidi="ar-SA"/>
      </w:rPr>
    </w:lvl>
    <w:lvl w:ilvl="6" w:tplc="B12C671E">
      <w:numFmt w:val="bullet"/>
      <w:lvlText w:val="•"/>
      <w:lvlJc w:val="left"/>
      <w:pPr>
        <w:ind w:left="7492" w:hanging="721"/>
      </w:pPr>
      <w:rPr>
        <w:rFonts w:hint="default"/>
        <w:lang w:val="es-ES" w:eastAsia="en-US" w:bidi="ar-SA"/>
      </w:rPr>
    </w:lvl>
    <w:lvl w:ilvl="7" w:tplc="5F2486AE">
      <w:numFmt w:val="bullet"/>
      <w:lvlText w:val="•"/>
      <w:lvlJc w:val="left"/>
      <w:pPr>
        <w:ind w:left="8014" w:hanging="721"/>
      </w:pPr>
      <w:rPr>
        <w:rFonts w:hint="default"/>
        <w:lang w:val="es-ES" w:eastAsia="en-US" w:bidi="ar-SA"/>
      </w:rPr>
    </w:lvl>
    <w:lvl w:ilvl="8" w:tplc="3BD0F000">
      <w:numFmt w:val="bullet"/>
      <w:lvlText w:val="•"/>
      <w:lvlJc w:val="left"/>
      <w:pPr>
        <w:ind w:left="8536" w:hanging="721"/>
      </w:pPr>
      <w:rPr>
        <w:rFonts w:hint="default"/>
        <w:lang w:val="es-ES" w:eastAsia="en-US" w:bidi="ar-SA"/>
      </w:rPr>
    </w:lvl>
  </w:abstractNum>
  <w:abstractNum w:abstractNumId="8" w15:restartNumberingAfterBreak="0">
    <w:nsid w:val="79AA4C82"/>
    <w:multiLevelType w:val="hybridMultilevel"/>
    <w:tmpl w:val="E9342EDC"/>
    <w:lvl w:ilvl="0" w:tplc="5AE0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576"/>
    <w:rsid w:val="00395576"/>
    <w:rsid w:val="00546AD4"/>
    <w:rsid w:val="00565D04"/>
    <w:rsid w:val="006A782E"/>
    <w:rsid w:val="00C83463"/>
    <w:rsid w:val="00D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D57F"/>
  <w15:docId w15:val="{A56D3C93-03DB-4A34-B432-2B77FD1A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0"/>
      <w:ind w:left="100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84"/>
      <w:ind w:left="299" w:right="327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4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08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85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08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5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955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agrosecal@outlook.com</dc:creator>
  <cp:lastModifiedBy>RED ITC</cp:lastModifiedBy>
  <cp:revision>4</cp:revision>
  <dcterms:created xsi:type="dcterms:W3CDTF">2023-06-22T18:38:00Z</dcterms:created>
  <dcterms:modified xsi:type="dcterms:W3CDTF">2023-11-06T14:04:00Z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2023-06-22T00:00:00Z</vt:filetime>
  </property>
</Properties>
</file>